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6C" w:rsidRPr="00AB2D45" w:rsidRDefault="00411C6C">
      <w:pPr>
        <w:rPr>
          <w:rFonts w:ascii="Franklin Gothic Medium Cond" w:hAnsi="Franklin Gothic Medium Cond"/>
          <w:lang w:val="lt-LT"/>
        </w:rPr>
      </w:pPr>
      <w:r w:rsidRPr="00AB2D45">
        <w:rPr>
          <w:rFonts w:ascii="Franklin Gothic Medium Cond" w:hAnsi="Franklin Gothic Medium Cond"/>
          <w:sz w:val="18"/>
          <w:szCs w:val="18"/>
          <w:lang w:val="lt-LT"/>
        </w:rPr>
        <w:t>Bendra informacija</w:t>
      </w:r>
    </w:p>
    <w:tbl>
      <w:tblPr>
        <w:tblW w:w="0" w:type="auto"/>
        <w:tblInd w:w="28" w:type="dxa"/>
        <w:tblCellMar>
          <w:left w:w="0" w:type="dxa"/>
          <w:right w:w="0" w:type="dxa"/>
        </w:tblCellMar>
        <w:tblLook w:val="06A0" w:firstRow="1" w:lastRow="0" w:firstColumn="1" w:lastColumn="0" w:noHBand="1" w:noVBand="1"/>
      </w:tblPr>
      <w:tblGrid>
        <w:gridCol w:w="1701"/>
        <w:gridCol w:w="851"/>
        <w:gridCol w:w="1845"/>
        <w:gridCol w:w="2661"/>
        <w:gridCol w:w="30"/>
        <w:gridCol w:w="1248"/>
        <w:gridCol w:w="28"/>
        <w:gridCol w:w="1845"/>
      </w:tblGrid>
      <w:tr w:rsidR="00411C6C" w:rsidRPr="00AB2D45"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Užsakovas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proofErr w:type="spellStart"/>
            <w:r w:rsidRPr="00AB2D45">
              <w:rPr>
                <w:rFonts w:ascii="Franklin Gothic Medium Cond" w:hAnsi="Franklin Gothic Medium Cond"/>
                <w:sz w:val="18"/>
                <w:szCs w:val="18"/>
                <w:lang w:val="lt-LT"/>
              </w:rPr>
              <w:t>Įm.kodas</w:t>
            </w:r>
            <w:proofErr w:type="spellEnd"/>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Adresas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PVM kodas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AB2D45" w:rsidRDefault="00411C6C" w:rsidP="00E53179">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Kontak</w:t>
            </w:r>
            <w:r w:rsidR="00E53179" w:rsidRPr="00AB2D45">
              <w:rPr>
                <w:rFonts w:ascii="Franklin Gothic Medium Cond" w:hAnsi="Franklin Gothic Medium Cond"/>
                <w:sz w:val="18"/>
                <w:szCs w:val="18"/>
                <w:lang w:val="lt-LT"/>
              </w:rPr>
              <w:t xml:space="preserve">tinis </w:t>
            </w:r>
            <w:r w:rsidRPr="00AB2D45">
              <w:rPr>
                <w:rFonts w:ascii="Franklin Gothic Medium Cond" w:hAnsi="Franklin Gothic Medium Cond"/>
                <w:sz w:val="18"/>
                <w:szCs w:val="18"/>
                <w:lang w:val="lt-LT"/>
              </w:rPr>
              <w:t>asmuo</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Telefonas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5B6074" w:rsidRDefault="00411C6C" w:rsidP="00411C6C">
            <w:pPr>
              <w:tabs>
                <w:tab w:val="center" w:pos="4153"/>
                <w:tab w:val="right" w:pos="8306"/>
              </w:tabs>
              <w:ind w:left="121"/>
              <w:rPr>
                <w:rFonts w:ascii="Franklin Gothic Medium Cond" w:hAnsi="Franklin Gothic Medium Cond"/>
                <w:sz w:val="18"/>
                <w:szCs w:val="18"/>
                <w:lang w:val="lt-LT"/>
              </w:rPr>
            </w:pPr>
          </w:p>
        </w:tc>
      </w:tr>
      <w:tr w:rsidR="00411C6C" w:rsidRPr="00AB2D45"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AB2D45" w:rsidRDefault="00411C6C" w:rsidP="00411C6C">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El. paštas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AB2D45" w:rsidRDefault="00411C6C" w:rsidP="00947623">
            <w:pPr>
              <w:tabs>
                <w:tab w:val="center" w:pos="4153"/>
                <w:tab w:val="right" w:pos="8306"/>
              </w:tabs>
              <w:ind w:left="149"/>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right="163"/>
              <w:jc w:val="right"/>
              <w:rPr>
                <w:rFonts w:ascii="Franklin Gothic Medium Cond" w:hAnsi="Franklin Gothic Medium Cond"/>
                <w:sz w:val="18"/>
                <w:szCs w:val="18"/>
                <w:lang w:val="lt-LT"/>
              </w:rPr>
            </w:pPr>
            <w:r w:rsidRPr="00AB2D45">
              <w:rPr>
                <w:rFonts w:ascii="Franklin Gothic Medium Cond" w:hAnsi="Franklin Gothic Medium Cond"/>
                <w:sz w:val="18"/>
                <w:szCs w:val="18"/>
                <w:lang w:val="lt-LT"/>
              </w:rPr>
              <w:t>Pastabos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AB2D45" w:rsidRDefault="00411C6C" w:rsidP="00411C6C">
            <w:pPr>
              <w:tabs>
                <w:tab w:val="center" w:pos="4153"/>
                <w:tab w:val="right" w:pos="8306"/>
              </w:tabs>
              <w:ind w:left="121"/>
              <w:rPr>
                <w:rFonts w:ascii="Franklin Gothic Medium Cond" w:hAnsi="Franklin Gothic Medium Cond"/>
                <w:sz w:val="18"/>
                <w:szCs w:val="18"/>
                <w:lang w:val="lt-LT"/>
              </w:rPr>
            </w:pPr>
          </w:p>
        </w:tc>
      </w:tr>
      <w:tr w:rsidR="00917B2E" w:rsidRPr="00AB2D45" w:rsidTr="00D40A0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0209" w:type="dxa"/>
            <w:gridSpan w:val="8"/>
            <w:tcBorders>
              <w:top w:val="nil"/>
              <w:left w:val="nil"/>
              <w:bottom w:val="nil"/>
              <w:right w:val="nil"/>
            </w:tcBorders>
            <w:tcMar>
              <w:left w:w="0" w:type="dxa"/>
              <w:right w:w="0" w:type="dxa"/>
            </w:tcMar>
            <w:vAlign w:val="center"/>
          </w:tcPr>
          <w:p w:rsidR="00917B2E" w:rsidRPr="00AB2D45" w:rsidRDefault="00917B2E" w:rsidP="00917B2E">
            <w:pPr>
              <w:pStyle w:val="afb"/>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br w:type="page"/>
              <w:t xml:space="preserve">Duomenys kvalifikacijos tikrinimui </w:t>
            </w:r>
          </w:p>
        </w:tc>
      </w:tr>
      <w:tr w:rsidR="00AD1415" w:rsidRPr="00AB2D45" w:rsidTr="00FB7F36">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jc w:val="center"/>
        </w:trPr>
        <w:tc>
          <w:tcPr>
            <w:tcW w:w="1701" w:type="dxa"/>
            <w:tcBorders>
              <w:right w:val="single" w:sz="4" w:space="0" w:color="auto"/>
            </w:tcBorders>
            <w:tcMar>
              <w:left w:w="0" w:type="dxa"/>
              <w:right w:w="0" w:type="dxa"/>
            </w:tcMar>
            <w:vAlign w:val="center"/>
          </w:tcPr>
          <w:p w:rsidR="00AD1415" w:rsidRPr="00AB2D45" w:rsidRDefault="00AD1415"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Suvirintojas </w:t>
            </w:r>
          </w:p>
        </w:tc>
        <w:tc>
          <w:tcPr>
            <w:tcW w:w="851" w:type="dxa"/>
            <w:tcBorders>
              <w:left w:val="single" w:sz="4" w:space="0" w:color="auto"/>
              <w:right w:val="single" w:sz="4" w:space="0" w:color="auto"/>
            </w:tcBorders>
            <w:vAlign w:val="center"/>
          </w:tcPr>
          <w:p w:rsidR="00AD1415" w:rsidRPr="00AB2D45" w:rsidRDefault="00AD1415" w:rsidP="00395FE8">
            <w:pPr>
              <w:tabs>
                <w:tab w:val="center" w:pos="4153"/>
                <w:tab w:val="right" w:pos="8306"/>
              </w:tabs>
              <w:ind w:right="-108" w:hanging="182"/>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  Suvirintojo</w:t>
            </w:r>
          </w:p>
          <w:p w:rsidR="00AD1415" w:rsidRPr="00AB2D45" w:rsidRDefault="00AD1415"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žymuo</w:t>
            </w:r>
          </w:p>
        </w:tc>
        <w:tc>
          <w:tcPr>
            <w:tcW w:w="1845" w:type="dxa"/>
            <w:tcBorders>
              <w:left w:val="single" w:sz="4" w:space="0" w:color="auto"/>
              <w:right w:val="single" w:sz="4" w:space="0" w:color="auto"/>
            </w:tcBorders>
            <w:vAlign w:val="center"/>
          </w:tcPr>
          <w:p w:rsidR="00AD1415" w:rsidRPr="00AB2D45" w:rsidRDefault="00AD1415" w:rsidP="00875F1A">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Gimimo data</w:t>
            </w:r>
            <w:r w:rsidR="000A7D4D" w:rsidRPr="00AB2D45">
              <w:rPr>
                <w:rFonts w:ascii="Franklin Gothic Medium Cond" w:hAnsi="Franklin Gothic Medium Cond"/>
                <w:sz w:val="16"/>
                <w:szCs w:val="18"/>
                <w:lang w:val="lt-LT"/>
              </w:rPr>
              <w:t xml:space="preserve"> ir vieta</w:t>
            </w:r>
          </w:p>
        </w:tc>
        <w:tc>
          <w:tcPr>
            <w:tcW w:w="2691" w:type="dxa"/>
            <w:gridSpan w:val="2"/>
            <w:tcBorders>
              <w:left w:val="single" w:sz="4" w:space="0" w:color="auto"/>
              <w:right w:val="single" w:sz="4" w:space="0" w:color="auto"/>
            </w:tcBorders>
            <w:vAlign w:val="center"/>
          </w:tcPr>
          <w:p w:rsidR="00AD1415" w:rsidRPr="00AB2D45" w:rsidRDefault="00AD1415" w:rsidP="006518AE">
            <w:pPr>
              <w:tabs>
                <w:tab w:val="center" w:pos="4153"/>
                <w:tab w:val="right" w:pos="8306"/>
              </w:tabs>
              <w:ind w:left="34" w:right="-108"/>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 xml:space="preserve">Suvirintojo </w:t>
            </w:r>
            <w:r w:rsidR="00FA3866" w:rsidRPr="00AB2D45">
              <w:rPr>
                <w:rFonts w:ascii="Franklin Gothic Medium Cond" w:hAnsi="Franklin Gothic Medium Cond"/>
                <w:sz w:val="16"/>
                <w:szCs w:val="18"/>
                <w:lang w:val="lt-LT"/>
              </w:rPr>
              <w:t xml:space="preserve">kvalifikaciją </w:t>
            </w:r>
            <w:r w:rsidRPr="00AB2D45">
              <w:rPr>
                <w:rFonts w:ascii="Franklin Gothic Medium Cond" w:hAnsi="Franklin Gothic Medium Cond"/>
                <w:sz w:val="16"/>
                <w:szCs w:val="18"/>
                <w:lang w:val="lt-LT"/>
              </w:rPr>
              <w:t xml:space="preserve">patvirtinantis dokumentas </w:t>
            </w:r>
            <w:r w:rsidR="00875F1A" w:rsidRPr="00AB2D45">
              <w:rPr>
                <w:rFonts w:ascii="Franklin Gothic Medium Cond" w:hAnsi="Franklin Gothic Medium Cond"/>
                <w:sz w:val="16"/>
                <w:szCs w:val="18"/>
                <w:lang w:val="lt-LT"/>
              </w:rPr>
              <w:t>ir Nr.</w:t>
            </w:r>
          </w:p>
          <w:p w:rsidR="00AD1415" w:rsidRPr="00AB2D45" w:rsidRDefault="00A1384B" w:rsidP="00A1384B">
            <w:pPr>
              <w:tabs>
                <w:tab w:val="center" w:pos="4153"/>
                <w:tab w:val="right" w:pos="8306"/>
              </w:tabs>
              <w:ind w:left="-108" w:right="-108"/>
              <w:jc w:val="center"/>
              <w:rPr>
                <w:rFonts w:ascii="Franklin Gothic Medium Cond" w:hAnsi="Franklin Gothic Medium Cond"/>
                <w:sz w:val="16"/>
                <w:szCs w:val="18"/>
                <w:lang w:val="lt-LT"/>
              </w:rPr>
            </w:pPr>
            <w:r w:rsidRPr="00AB2D45">
              <w:rPr>
                <w:rFonts w:ascii="Franklin Gothic Medium Cond" w:hAnsi="Franklin Gothic Medium Cond"/>
                <w:sz w:val="14"/>
                <w:szCs w:val="18"/>
                <w:lang w:val="lt-LT"/>
              </w:rPr>
              <w:t>(dokumento pavadinimas, Nr.</w:t>
            </w:r>
            <w:r w:rsidR="00AD1415" w:rsidRPr="00AB2D45">
              <w:rPr>
                <w:rFonts w:ascii="Franklin Gothic Medium Cond" w:hAnsi="Franklin Gothic Medium Cond"/>
                <w:sz w:val="14"/>
                <w:szCs w:val="18"/>
                <w:lang w:val="lt-LT"/>
              </w:rPr>
              <w:t>)</w:t>
            </w:r>
          </w:p>
        </w:tc>
        <w:tc>
          <w:tcPr>
            <w:tcW w:w="1276" w:type="dxa"/>
            <w:gridSpan w:val="2"/>
            <w:tcBorders>
              <w:left w:val="single" w:sz="4" w:space="0" w:color="auto"/>
              <w:right w:val="single" w:sz="4" w:space="0" w:color="auto"/>
            </w:tcBorders>
            <w:vAlign w:val="center"/>
          </w:tcPr>
          <w:p w:rsidR="00AD1415" w:rsidRPr="00AB2D45" w:rsidRDefault="00221334"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Pageidaujama egzamino data</w:t>
            </w:r>
          </w:p>
        </w:tc>
        <w:tc>
          <w:tcPr>
            <w:tcW w:w="1845" w:type="dxa"/>
            <w:tcBorders>
              <w:top w:val="single" w:sz="4" w:space="0" w:color="auto"/>
              <w:left w:val="single" w:sz="4" w:space="0" w:color="auto"/>
              <w:right w:val="single" w:sz="4" w:space="0" w:color="auto"/>
            </w:tcBorders>
            <w:vAlign w:val="center"/>
          </w:tcPr>
          <w:p w:rsidR="00AD1415" w:rsidRPr="00AB2D45" w:rsidRDefault="00221334" w:rsidP="00395FE8">
            <w:pPr>
              <w:tabs>
                <w:tab w:val="center" w:pos="4153"/>
                <w:tab w:val="right" w:pos="8306"/>
              </w:tabs>
              <w:jc w:val="center"/>
              <w:rPr>
                <w:rFonts w:ascii="Franklin Gothic Medium Cond" w:hAnsi="Franklin Gothic Medium Cond"/>
                <w:sz w:val="16"/>
                <w:szCs w:val="18"/>
                <w:lang w:val="lt-LT"/>
              </w:rPr>
            </w:pPr>
            <w:r w:rsidRPr="00AB2D45">
              <w:rPr>
                <w:rFonts w:ascii="Franklin Gothic Medium Cond" w:hAnsi="Franklin Gothic Medium Cond"/>
                <w:sz w:val="16"/>
                <w:szCs w:val="18"/>
                <w:lang w:val="lt-LT"/>
              </w:rPr>
              <w:t>Egzamino vieta</w:t>
            </w:r>
          </w:p>
        </w:tc>
      </w:tr>
      <w:tr w:rsidR="00D40A0F" w:rsidRPr="00AB2D45" w:rsidTr="00FE15A3">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5"/>
          <w:jc w:val="center"/>
        </w:trPr>
        <w:tc>
          <w:tcPr>
            <w:tcW w:w="1701" w:type="dxa"/>
            <w:tcBorders>
              <w:right w:val="single" w:sz="4" w:space="0" w:color="auto"/>
            </w:tcBorders>
            <w:tcMar>
              <w:left w:w="0" w:type="dxa"/>
              <w:right w:w="0" w:type="dxa"/>
            </w:tcMar>
            <w:vAlign w:val="center"/>
          </w:tcPr>
          <w:p w:rsidR="00D40A0F" w:rsidRPr="00AB2D45" w:rsidRDefault="00D40A0F" w:rsidP="00395FE8">
            <w:pPr>
              <w:tabs>
                <w:tab w:val="center" w:pos="4153"/>
                <w:tab w:val="right" w:pos="8306"/>
              </w:tabs>
              <w:jc w:val="center"/>
              <w:rPr>
                <w:rFonts w:ascii="Franklin Gothic Medium Cond" w:hAnsi="Franklin Gothic Medium Cond"/>
                <w:sz w:val="18"/>
                <w:szCs w:val="16"/>
                <w:lang w:val="lt-LT"/>
              </w:rPr>
            </w:pPr>
          </w:p>
        </w:tc>
        <w:tc>
          <w:tcPr>
            <w:tcW w:w="851" w:type="dxa"/>
            <w:tcBorders>
              <w:left w:val="single" w:sz="4" w:space="0" w:color="auto"/>
            </w:tcBorders>
            <w:vAlign w:val="center"/>
          </w:tcPr>
          <w:p w:rsidR="00D40A0F" w:rsidRPr="00AB2D45" w:rsidRDefault="00D40A0F" w:rsidP="00395FE8">
            <w:pPr>
              <w:tabs>
                <w:tab w:val="center" w:pos="4153"/>
                <w:tab w:val="right" w:pos="8306"/>
              </w:tabs>
              <w:jc w:val="center"/>
              <w:rPr>
                <w:rFonts w:ascii="Franklin Gothic Medium Cond" w:hAnsi="Franklin Gothic Medium Cond"/>
                <w:sz w:val="18"/>
                <w:szCs w:val="16"/>
                <w:lang w:val="lt-LT"/>
              </w:rPr>
            </w:pPr>
          </w:p>
        </w:tc>
        <w:tc>
          <w:tcPr>
            <w:tcW w:w="1845" w:type="dxa"/>
            <w:tcBorders>
              <w:left w:val="single" w:sz="4" w:space="0" w:color="auto"/>
            </w:tcBorders>
            <w:vAlign w:val="center"/>
          </w:tcPr>
          <w:p w:rsidR="00D40A0F" w:rsidRPr="00AB2D45" w:rsidRDefault="00D40A0F" w:rsidP="00395FE8">
            <w:pPr>
              <w:tabs>
                <w:tab w:val="center" w:pos="4153"/>
                <w:tab w:val="right" w:pos="8306"/>
              </w:tabs>
              <w:ind w:left="22"/>
              <w:jc w:val="center"/>
              <w:rPr>
                <w:rFonts w:ascii="Franklin Gothic Medium Cond" w:hAnsi="Franklin Gothic Medium Cond"/>
                <w:sz w:val="18"/>
                <w:szCs w:val="16"/>
                <w:lang w:val="lt-LT"/>
              </w:rPr>
            </w:pPr>
          </w:p>
        </w:tc>
        <w:tc>
          <w:tcPr>
            <w:tcW w:w="2691" w:type="dxa"/>
            <w:gridSpan w:val="2"/>
            <w:tcBorders>
              <w:left w:val="single" w:sz="4" w:space="0" w:color="auto"/>
            </w:tcBorders>
            <w:vAlign w:val="center"/>
          </w:tcPr>
          <w:p w:rsidR="00D40A0F" w:rsidRPr="00AB2D45" w:rsidRDefault="00D40A0F" w:rsidP="00395FE8">
            <w:pPr>
              <w:tabs>
                <w:tab w:val="center" w:pos="4153"/>
                <w:tab w:val="right" w:pos="8306"/>
              </w:tabs>
              <w:jc w:val="center"/>
              <w:rPr>
                <w:rFonts w:ascii="Franklin Gothic Medium Cond" w:hAnsi="Franklin Gothic Medium Cond"/>
                <w:sz w:val="18"/>
                <w:szCs w:val="16"/>
                <w:lang w:val="lt-LT"/>
              </w:rPr>
            </w:pPr>
          </w:p>
        </w:tc>
        <w:tc>
          <w:tcPr>
            <w:tcW w:w="1276" w:type="dxa"/>
            <w:gridSpan w:val="2"/>
            <w:tcBorders>
              <w:left w:val="single" w:sz="4" w:space="0" w:color="auto"/>
            </w:tcBorders>
            <w:vAlign w:val="center"/>
          </w:tcPr>
          <w:p w:rsidR="00D40A0F" w:rsidRPr="00AB2D45" w:rsidRDefault="00D40A0F" w:rsidP="00FC31EF">
            <w:pPr>
              <w:tabs>
                <w:tab w:val="center" w:pos="4153"/>
                <w:tab w:val="right" w:pos="8306"/>
              </w:tabs>
              <w:jc w:val="center"/>
              <w:rPr>
                <w:rFonts w:ascii="Franklin Gothic Medium Cond" w:hAnsi="Franklin Gothic Medium Cond"/>
                <w:sz w:val="18"/>
                <w:szCs w:val="16"/>
                <w:lang w:val="lt-LT"/>
              </w:rPr>
            </w:pPr>
          </w:p>
        </w:tc>
        <w:tc>
          <w:tcPr>
            <w:tcW w:w="1845" w:type="dxa"/>
            <w:tcBorders>
              <w:top w:val="nil"/>
            </w:tcBorders>
          </w:tcPr>
          <w:p w:rsidR="00D40A0F" w:rsidRPr="00AB2D45" w:rsidRDefault="0052525F" w:rsidP="006518AE">
            <w:pPr>
              <w:tabs>
                <w:tab w:val="center" w:pos="4153"/>
                <w:tab w:val="right" w:pos="8306"/>
              </w:tabs>
              <w:rPr>
                <w:rFonts w:ascii="Franklin Gothic Medium Cond" w:hAnsi="Franklin Gothic Medium Cond"/>
                <w:sz w:val="16"/>
                <w:szCs w:val="16"/>
                <w:lang w:val="lt-LT"/>
              </w:rPr>
            </w:pPr>
            <w:sdt>
              <w:sdtPr>
                <w:rPr>
                  <w:rFonts w:ascii="Franklin Gothic Medium Cond" w:hAnsi="Franklin Gothic Medium Cond"/>
                  <w:sz w:val="16"/>
                  <w:szCs w:val="16"/>
                  <w:lang w:val="lt-LT"/>
                </w:rPr>
                <w:id w:val="1906333976"/>
                <w14:checkbox>
                  <w14:checked w14:val="0"/>
                  <w14:checkedState w14:val="2612" w14:font="MS Gothic"/>
                  <w14:uncheckedState w14:val="2610" w14:font="MS Gothic"/>
                </w14:checkbox>
              </w:sdtPr>
              <w:sdtEndPr/>
              <w:sdtContent>
                <w:r w:rsidR="007A78F4" w:rsidRPr="00AB2D45">
                  <w:rPr>
                    <w:rFonts w:ascii="Segoe UI Symbol" w:eastAsia="MS Gothic" w:hAnsi="Segoe UI Symbol" w:cs="Segoe UI Symbol"/>
                    <w:sz w:val="16"/>
                    <w:szCs w:val="16"/>
                    <w:lang w:val="lt-LT"/>
                  </w:rPr>
                  <w:t>☐</w:t>
                </w:r>
              </w:sdtContent>
            </w:sdt>
            <w:r w:rsidR="00D40A0F" w:rsidRPr="00AB2D45">
              <w:rPr>
                <w:rFonts w:ascii="Franklin Gothic Medium Cond" w:hAnsi="Franklin Gothic Medium Cond"/>
                <w:sz w:val="16"/>
                <w:szCs w:val="16"/>
                <w:lang w:val="lt-LT"/>
              </w:rPr>
              <w:t xml:space="preserve"> Užsakovo patalpos                          </w:t>
            </w:r>
          </w:p>
          <w:p w:rsidR="00D40A0F" w:rsidRPr="00AB2D45" w:rsidRDefault="0052525F" w:rsidP="006518AE">
            <w:pPr>
              <w:tabs>
                <w:tab w:val="center" w:pos="4153"/>
                <w:tab w:val="right" w:pos="8306"/>
              </w:tabs>
              <w:rPr>
                <w:rFonts w:ascii="Franklin Gothic Medium Cond" w:hAnsi="Franklin Gothic Medium Cond"/>
                <w:sz w:val="16"/>
                <w:szCs w:val="16"/>
                <w:lang w:val="lt-LT"/>
              </w:rPr>
            </w:pPr>
            <w:sdt>
              <w:sdtPr>
                <w:rPr>
                  <w:rFonts w:ascii="Franklin Gothic Medium Cond" w:hAnsi="Franklin Gothic Medium Cond"/>
                  <w:sz w:val="16"/>
                  <w:szCs w:val="16"/>
                  <w:lang w:val="lt-LT"/>
                </w:rPr>
                <w:id w:val="-112828904"/>
                <w14:checkbox>
                  <w14:checked w14:val="1"/>
                  <w14:checkedState w14:val="2612" w14:font="MS Gothic"/>
                  <w14:uncheckedState w14:val="2610" w14:font="MS Gothic"/>
                </w14:checkbox>
              </w:sdtPr>
              <w:sdtEndPr/>
              <w:sdtContent>
                <w:r w:rsidR="005B6074">
                  <w:rPr>
                    <w:rFonts w:ascii="MS Gothic" w:eastAsia="MS Gothic" w:hAnsi="MS Gothic" w:hint="eastAsia"/>
                    <w:sz w:val="16"/>
                    <w:szCs w:val="16"/>
                    <w:lang w:val="lt-LT"/>
                  </w:rPr>
                  <w:t>☒</w:t>
                </w:r>
              </w:sdtContent>
            </w:sdt>
            <w:r w:rsidR="00D40A0F" w:rsidRPr="00AB2D45">
              <w:rPr>
                <w:rFonts w:ascii="Franklin Gothic Medium Cond" w:hAnsi="Franklin Gothic Medium Cond"/>
                <w:sz w:val="16"/>
                <w:szCs w:val="16"/>
                <w:lang w:val="lt-LT"/>
              </w:rPr>
              <w:t xml:space="preserve"> Kitos:</w:t>
            </w:r>
          </w:p>
        </w:tc>
      </w:tr>
    </w:tbl>
    <w:p w:rsidR="00221334" w:rsidRPr="00304CAD" w:rsidRDefault="00221334">
      <w:pPr>
        <w:rPr>
          <w:rFonts w:ascii="Franklin Gothic Medium Cond" w:hAnsi="Franklin Gothic Medium Cond"/>
          <w:sz w:val="10"/>
          <w:szCs w:val="18"/>
          <w:lang w:val="lt-LT"/>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205"/>
        <w:gridCol w:w="1104"/>
        <w:gridCol w:w="2011"/>
        <w:gridCol w:w="658"/>
        <w:gridCol w:w="1042"/>
        <w:gridCol w:w="1699"/>
        <w:gridCol w:w="800"/>
        <w:gridCol w:w="1436"/>
        <w:gridCol w:w="9"/>
      </w:tblGrid>
      <w:tr w:rsidR="00E86EB5" w:rsidRPr="00AB2D45" w:rsidTr="00EB76F8">
        <w:trPr>
          <w:gridAfter w:val="1"/>
          <w:wAfter w:w="9" w:type="dxa"/>
          <w:cantSplit/>
          <w:trHeight w:val="288"/>
        </w:trPr>
        <w:tc>
          <w:tcPr>
            <w:tcW w:w="1355" w:type="dxa"/>
            <w:vMerge w:val="restart"/>
            <w:tcBorders>
              <w:top w:val="single" w:sz="4" w:space="0" w:color="auto"/>
              <w:left w:val="single" w:sz="4" w:space="0" w:color="FFFFFF"/>
              <w:right w:val="single" w:sz="4" w:space="0" w:color="FFFFFF"/>
            </w:tcBorders>
          </w:tcPr>
          <w:p w:rsidR="00E86EB5" w:rsidRPr="00AB2D45" w:rsidRDefault="00E86EB5" w:rsidP="006518AE">
            <w:pPr>
              <w:spacing w:line="20" w:lineRule="atLeast"/>
              <w:rPr>
                <w:rFonts w:ascii="Franklin Gothic Medium Cond" w:hAnsi="Franklin Gothic Medium Cond"/>
                <w:sz w:val="16"/>
                <w:szCs w:val="16"/>
                <w:lang w:val="lt-LT"/>
              </w:rPr>
            </w:pPr>
            <w:r w:rsidRPr="00AB2D45">
              <w:rPr>
                <w:rFonts w:ascii="Franklin Gothic Medium Cond" w:hAnsi="Franklin Gothic Medium Cond"/>
                <w:bCs/>
                <w:sz w:val="16"/>
                <w:szCs w:val="16"/>
                <w:lang w:val="lt-LT"/>
              </w:rPr>
              <w:t>Standartas:</w:t>
            </w:r>
          </w:p>
          <w:p w:rsidR="00E86EB5" w:rsidRPr="00AB2D45" w:rsidRDefault="00E86EB5" w:rsidP="006518AE">
            <w:pPr>
              <w:spacing w:line="20" w:lineRule="atLeast"/>
              <w:rPr>
                <w:rFonts w:ascii="Franklin Gothic Medium Cond" w:hAnsi="Franklin Gothic Medium Cond"/>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rsidR="00E86EB5" w:rsidRPr="00AB2D45" w:rsidRDefault="0052525F" w:rsidP="006518AE">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97829272"/>
                <w14:checkbox>
                  <w14:checked w14:val="1"/>
                  <w14:checkedState w14:val="2612" w14:font="MS Gothic"/>
                  <w14:uncheckedState w14:val="2610" w14:font="MS Gothic"/>
                </w14:checkbox>
              </w:sdtPr>
              <w:sdtEndPr/>
              <w:sdtContent>
                <w:r w:rsidR="005B6074">
                  <w:rPr>
                    <w:rFonts w:ascii="MS Gothic" w:eastAsia="MS Gothic" w:hAnsi="MS Gothic" w:hint="eastAsia"/>
                    <w:sz w:val="16"/>
                    <w:szCs w:val="16"/>
                    <w:lang w:val="lt-LT"/>
                  </w:rPr>
                  <w:t>☒</w:t>
                </w:r>
              </w:sdtContent>
            </w:sdt>
            <w:r w:rsidR="004F0E2C" w:rsidRPr="00AB2D45">
              <w:rPr>
                <w:rFonts w:ascii="Franklin Gothic Medium Cond" w:hAnsi="Franklin Gothic Medium Cond"/>
                <w:sz w:val="16"/>
                <w:szCs w:val="16"/>
                <w:lang w:val="lt-LT"/>
              </w:rPr>
              <w:t xml:space="preserve"> </w:t>
            </w:r>
            <w:r w:rsidR="00E86EB5" w:rsidRPr="00AB2D45">
              <w:rPr>
                <w:rFonts w:ascii="Franklin Gothic Medium Cond" w:hAnsi="Franklin Gothic Medium Cond"/>
                <w:sz w:val="16"/>
                <w:szCs w:val="16"/>
                <w:lang w:val="lt-LT"/>
              </w:rPr>
              <w:t xml:space="preserve">EN ISO 9606-1 „Suvirintojų kvalifikacijos tikrinimas. Lydomasis suvirinimas 1-oji dalis. Plienai“ </w:t>
            </w:r>
          </w:p>
          <w:p w:rsidR="00E86EB5" w:rsidRPr="00AB2D45" w:rsidRDefault="0013239A" w:rsidP="004F0E2C">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Sertifikatų pratęsimo būdas:      </w:t>
            </w:r>
            <w:sdt>
              <w:sdtPr>
                <w:rPr>
                  <w:rFonts w:ascii="Franklin Gothic Medium Cond" w:hAnsi="Franklin Gothic Medium Cond"/>
                  <w:sz w:val="16"/>
                  <w:szCs w:val="16"/>
                  <w:lang w:val="lt-LT"/>
                </w:rPr>
                <w:id w:val="-1040972155"/>
                <w14:checkbox>
                  <w14:checked w14:val="1"/>
                  <w14:checkedState w14:val="2612" w14:font="MS Gothic"/>
                  <w14:uncheckedState w14:val="2610" w14:font="MS Gothic"/>
                </w14:checkbox>
              </w:sdtPr>
              <w:sdtEndPr/>
              <w:sdtContent>
                <w:r w:rsidR="005B6074">
                  <w:rPr>
                    <w:rFonts w:ascii="MS Gothic" w:eastAsia="MS Gothic" w:hAnsi="MS Gothic" w:hint="eastAsia"/>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9a)          </w:t>
            </w:r>
            <w:sdt>
              <w:sdtPr>
                <w:rPr>
                  <w:rFonts w:ascii="Franklin Gothic Medium Cond" w:hAnsi="Franklin Gothic Medium Cond"/>
                  <w:sz w:val="16"/>
                  <w:szCs w:val="16"/>
                  <w:lang w:val="lt-LT"/>
                </w:rPr>
                <w:id w:val="44304852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9b)          </w:t>
            </w:r>
            <w:sdt>
              <w:sdtPr>
                <w:rPr>
                  <w:rFonts w:ascii="Franklin Gothic Medium Cond" w:hAnsi="Franklin Gothic Medium Cond"/>
                  <w:sz w:val="16"/>
                  <w:szCs w:val="16"/>
                  <w:lang w:val="lt-LT"/>
                </w:rPr>
                <w:id w:val="1591118856"/>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9c)</w:t>
            </w:r>
          </w:p>
        </w:tc>
      </w:tr>
      <w:tr w:rsidR="00D56D8D" w:rsidRPr="00AB2D45" w:rsidTr="00EB76F8">
        <w:trPr>
          <w:gridAfter w:val="1"/>
          <w:wAfter w:w="9" w:type="dxa"/>
          <w:cantSplit/>
          <w:trHeight w:val="703"/>
        </w:trPr>
        <w:tc>
          <w:tcPr>
            <w:tcW w:w="1355" w:type="dxa"/>
            <w:vMerge/>
            <w:tcBorders>
              <w:top w:val="single" w:sz="4" w:space="0" w:color="auto"/>
              <w:left w:val="single" w:sz="4" w:space="0" w:color="FFFFFF"/>
              <w:right w:val="single" w:sz="4" w:space="0" w:color="FFFFFF"/>
            </w:tcBorders>
          </w:tcPr>
          <w:p w:rsidR="00D56D8D" w:rsidRPr="00AB2D45" w:rsidRDefault="00D56D8D" w:rsidP="006518AE">
            <w:pPr>
              <w:spacing w:line="20" w:lineRule="atLeast"/>
              <w:rPr>
                <w:rFonts w:ascii="Franklin Gothic Medium Cond" w:hAnsi="Franklin Gothic Medium Cond"/>
                <w:bCs/>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rsidR="005B6442" w:rsidRPr="00AB2D45" w:rsidRDefault="0052525F" w:rsidP="00FD1712">
            <w:pPr>
              <w:spacing w:line="20" w:lineRule="atLeast"/>
              <w:jc w:val="both"/>
              <w:rPr>
                <w:rFonts w:ascii="Franklin Gothic Medium Cond" w:hAnsi="Franklin Gothic Medium Cond"/>
                <w:sz w:val="16"/>
                <w:szCs w:val="16"/>
                <w:lang w:val="lt-LT"/>
              </w:rPr>
            </w:pPr>
            <w:sdt>
              <w:sdtPr>
                <w:rPr>
                  <w:rFonts w:ascii="Franklin Gothic Medium Cond" w:hAnsi="Franklin Gothic Medium Cond"/>
                  <w:sz w:val="16"/>
                  <w:szCs w:val="16"/>
                  <w:lang w:val="lt-LT"/>
                </w:rPr>
                <w:id w:val="-160117102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D56D8D" w:rsidRPr="00AB2D45">
              <w:rPr>
                <w:rFonts w:ascii="Franklin Gothic Medium Cond" w:hAnsi="Franklin Gothic Medium Cond"/>
                <w:sz w:val="16"/>
                <w:szCs w:val="16"/>
                <w:lang w:val="lt-LT"/>
              </w:rPr>
              <w:t xml:space="preserve">EN ISO 14732 „Suvirinimo personalas. Metalinių medžiagų mechanizuotojo ir automatinio suvirinimo operatorių bei derintojų kvalifikacijos tikrinimas“ </w:t>
            </w:r>
            <w:r w:rsidR="005B6442" w:rsidRPr="00AB2D45">
              <w:rPr>
                <w:rFonts w:ascii="Franklin Gothic Medium Cond" w:hAnsi="Franklin Gothic Medium Cond"/>
                <w:sz w:val="16"/>
                <w:szCs w:val="16"/>
                <w:lang w:val="lt-LT"/>
              </w:rPr>
              <w:t xml:space="preserve">.    Sertifikatų pratęsimo būdas:   </w:t>
            </w:r>
            <w:sdt>
              <w:sdtPr>
                <w:rPr>
                  <w:rFonts w:ascii="Franklin Gothic Medium Cond" w:hAnsi="Franklin Gothic Medium Cond"/>
                  <w:sz w:val="16"/>
                  <w:szCs w:val="16"/>
                  <w:lang w:val="lt-LT"/>
                </w:rPr>
                <w:id w:val="-416790233"/>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5.3a)      </w:t>
            </w:r>
            <w:sdt>
              <w:sdtPr>
                <w:rPr>
                  <w:rFonts w:ascii="Franklin Gothic Medium Cond" w:hAnsi="Franklin Gothic Medium Cond"/>
                  <w:sz w:val="16"/>
                  <w:szCs w:val="16"/>
                  <w:lang w:val="lt-LT"/>
                </w:rPr>
                <w:id w:val="-1893260378"/>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5.3b)     </w:t>
            </w:r>
            <w:sdt>
              <w:sdtPr>
                <w:rPr>
                  <w:rFonts w:ascii="Franklin Gothic Medium Cond" w:hAnsi="Franklin Gothic Medium Cond"/>
                  <w:sz w:val="16"/>
                  <w:szCs w:val="16"/>
                  <w:lang w:val="lt-LT"/>
                </w:rPr>
                <w:id w:val="-1957015684"/>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6"/>
                <w:lang w:val="lt-LT"/>
              </w:rPr>
              <w:t xml:space="preserve">5.3c)  </w:t>
            </w:r>
            <w:r w:rsidR="00FD1712">
              <w:rPr>
                <w:rFonts w:ascii="Franklin Gothic Medium Cond" w:hAnsi="Franklin Gothic Medium Cond"/>
                <w:sz w:val="16"/>
                <w:szCs w:val="16"/>
                <w:lang w:val="lt-LT"/>
              </w:rPr>
              <w:t>.</w:t>
            </w:r>
            <w:r w:rsidR="00D56D8D" w:rsidRPr="00AB2D45">
              <w:rPr>
                <w:rFonts w:ascii="Franklin Gothic Medium Cond" w:hAnsi="Franklin Gothic Medium Cond"/>
                <w:sz w:val="16"/>
                <w:szCs w:val="16"/>
                <w:lang w:val="lt-LT"/>
              </w:rPr>
              <w:t xml:space="preserve">  </w:t>
            </w:r>
            <w:r w:rsidR="005B6442" w:rsidRPr="00AB2D45">
              <w:rPr>
                <w:rFonts w:ascii="Franklin Gothic Medium Cond" w:hAnsi="Franklin Gothic Medium Cond"/>
                <w:sz w:val="16"/>
                <w:szCs w:val="18"/>
                <w:lang w:val="lt-LT"/>
              </w:rPr>
              <w:t xml:space="preserve">Sertifikavimo metodas:   </w:t>
            </w:r>
            <w:sdt>
              <w:sdtPr>
                <w:rPr>
                  <w:rFonts w:ascii="Franklin Gothic Medium Cond" w:hAnsi="Franklin Gothic Medium Cond"/>
                  <w:sz w:val="16"/>
                  <w:szCs w:val="16"/>
                  <w:lang w:val="lt-LT"/>
                </w:rPr>
                <w:id w:val="-1745255227"/>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4.1a)       </w:t>
            </w:r>
            <w:sdt>
              <w:sdtPr>
                <w:rPr>
                  <w:rFonts w:ascii="Franklin Gothic Medium Cond" w:hAnsi="Franklin Gothic Medium Cond"/>
                  <w:sz w:val="16"/>
                  <w:szCs w:val="16"/>
                  <w:lang w:val="lt-LT"/>
                </w:rPr>
                <w:id w:val="494771554"/>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4.1b)       </w:t>
            </w:r>
            <w:sdt>
              <w:sdtPr>
                <w:rPr>
                  <w:rFonts w:ascii="Franklin Gothic Medium Cond" w:hAnsi="Franklin Gothic Medium Cond"/>
                  <w:sz w:val="16"/>
                  <w:szCs w:val="16"/>
                  <w:lang w:val="lt-LT"/>
                </w:rPr>
                <w:id w:val="1828793199"/>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4.1c)     </w:t>
            </w:r>
            <w:sdt>
              <w:sdtPr>
                <w:rPr>
                  <w:rFonts w:ascii="Franklin Gothic Medium Cond" w:hAnsi="Franklin Gothic Medium Cond"/>
                  <w:sz w:val="16"/>
                  <w:szCs w:val="16"/>
                  <w:lang w:val="lt-LT"/>
                </w:rPr>
                <w:id w:val="-2047438008"/>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8"/>
                <w:lang w:val="lt-LT"/>
              </w:rPr>
              <w:t xml:space="preserve"> </w:t>
            </w:r>
            <w:r w:rsidR="005B6442" w:rsidRPr="00AB2D45">
              <w:rPr>
                <w:rFonts w:ascii="Franklin Gothic Medium Cond" w:hAnsi="Franklin Gothic Medium Cond"/>
                <w:sz w:val="16"/>
                <w:szCs w:val="18"/>
                <w:lang w:val="lt-LT"/>
              </w:rPr>
              <w:t xml:space="preserve">4.1d) </w:t>
            </w:r>
          </w:p>
          <w:p w:rsidR="00D56D8D" w:rsidRPr="00AB2D45" w:rsidRDefault="00D56D8D" w:rsidP="006518AE">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Įrenginys :</w:t>
            </w:r>
          </w:p>
        </w:tc>
      </w:tr>
      <w:tr w:rsidR="00E86EB5" w:rsidRPr="00AB2D45" w:rsidTr="00EB76F8">
        <w:trPr>
          <w:gridAfter w:val="1"/>
          <w:wAfter w:w="9" w:type="dxa"/>
          <w:cantSplit/>
          <w:trHeight w:val="213"/>
        </w:trPr>
        <w:tc>
          <w:tcPr>
            <w:tcW w:w="1355" w:type="dxa"/>
            <w:vMerge/>
            <w:tcBorders>
              <w:left w:val="single" w:sz="4" w:space="0" w:color="FFFFFF"/>
              <w:bottom w:val="single" w:sz="4" w:space="0" w:color="auto"/>
              <w:right w:val="single" w:sz="4" w:space="0" w:color="FFFFFF"/>
            </w:tcBorders>
          </w:tcPr>
          <w:p w:rsidR="00E86EB5" w:rsidRPr="00AB2D45" w:rsidRDefault="00E86EB5" w:rsidP="006518AE">
            <w:pPr>
              <w:spacing w:line="20" w:lineRule="atLeast"/>
              <w:rPr>
                <w:rFonts w:ascii="Franklin Gothic Medium Cond" w:hAnsi="Franklin Gothic Medium Cond"/>
                <w:bCs/>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rsidR="00E86EB5" w:rsidRPr="00AB2D45" w:rsidRDefault="0052525F" w:rsidP="006518AE">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151604810"/>
                <w14:checkbox>
                  <w14:checked w14:val="0"/>
                  <w14:checkedState w14:val="2612" w14:font="MS Gothic"/>
                  <w14:uncheckedState w14:val="2610" w14:font="MS Gothic"/>
                </w14:checkbox>
              </w:sdtPr>
              <w:sdtEndPr/>
              <w:sdtContent>
                <w:r w:rsidR="004F0E2C" w:rsidRPr="00AB2D45">
                  <w:rPr>
                    <w:rFonts w:ascii="Segoe UI Symbol" w:eastAsia="MS Gothic" w:hAnsi="Segoe UI Symbol" w:cs="Segoe UI Symbol"/>
                    <w:sz w:val="16"/>
                    <w:szCs w:val="16"/>
                    <w:lang w:val="lt-LT"/>
                  </w:rPr>
                  <w:t>☐</w:t>
                </w:r>
              </w:sdtContent>
            </w:sdt>
            <w:r w:rsidR="004F0E2C" w:rsidRPr="00AB2D45">
              <w:rPr>
                <w:rFonts w:ascii="Franklin Gothic Medium Cond" w:hAnsi="Franklin Gothic Medium Cond"/>
                <w:sz w:val="16"/>
                <w:szCs w:val="16"/>
                <w:lang w:val="lt-LT"/>
              </w:rPr>
              <w:t xml:space="preserve"> </w:t>
            </w:r>
            <w:r w:rsidR="00E86EB5" w:rsidRPr="00AB2D45">
              <w:rPr>
                <w:rFonts w:ascii="Franklin Gothic Medium Cond" w:hAnsi="Franklin Gothic Medium Cond"/>
                <w:sz w:val="16"/>
                <w:szCs w:val="16"/>
                <w:lang w:val="lt-LT"/>
              </w:rPr>
              <w:t>EN ISO 17660-1 „Suvirinimas. Armatūrinio plieno suvirinimas.1 dalis. Apkraunamosios suvirintosios jungtys“</w:t>
            </w:r>
          </w:p>
        </w:tc>
      </w:tr>
      <w:tr w:rsidR="00EB76F8" w:rsidRPr="00AB2D45" w:rsidTr="00EB76F8">
        <w:trPr>
          <w:gridAfter w:val="1"/>
          <w:wAfter w:w="9" w:type="dxa"/>
          <w:cantSplit/>
          <w:trHeight w:val="1405"/>
        </w:trPr>
        <w:tc>
          <w:tcPr>
            <w:tcW w:w="1355" w:type="dxa"/>
            <w:tcBorders>
              <w:top w:val="single" w:sz="4" w:space="0" w:color="auto"/>
              <w:left w:val="single" w:sz="4" w:space="0" w:color="FFFFFF"/>
              <w:bottom w:val="single" w:sz="4" w:space="0" w:color="auto"/>
              <w:right w:val="single" w:sz="4" w:space="0" w:color="FFFFFF"/>
            </w:tcBorders>
          </w:tcPr>
          <w:p w:rsidR="00EB76F8" w:rsidRPr="00AB2D45" w:rsidRDefault="00EB76F8" w:rsidP="00EB76F8">
            <w:pPr>
              <w:spacing w:line="20" w:lineRule="atLeast"/>
              <w:rPr>
                <w:rFonts w:ascii="Franklin Gothic Medium Cond" w:hAnsi="Franklin Gothic Medium Cond"/>
                <w:sz w:val="16"/>
                <w:szCs w:val="16"/>
                <w:lang w:val="lt-LT"/>
              </w:rPr>
            </w:pPr>
          </w:p>
          <w:p w:rsidR="00EB76F8" w:rsidRPr="00AB2D45" w:rsidRDefault="00EB76F8" w:rsidP="00EB76F8">
            <w:pPr>
              <w:spacing w:line="20" w:lineRule="atLeast"/>
              <w:rPr>
                <w:rFonts w:ascii="Franklin Gothic Medium Cond" w:hAnsi="Franklin Gothic Medium Cond"/>
                <w:bCs/>
                <w:sz w:val="16"/>
                <w:szCs w:val="16"/>
              </w:rPr>
            </w:pPr>
            <w:r w:rsidRPr="00AB2D45">
              <w:rPr>
                <w:rFonts w:ascii="Franklin Gothic Medium Cond" w:hAnsi="Franklin Gothic Medium Cond"/>
                <w:bCs/>
                <w:sz w:val="16"/>
                <w:szCs w:val="16"/>
                <w:lang w:val="lt-LT"/>
              </w:rPr>
              <w:t>Suvirinimo procesai:</w:t>
            </w:r>
          </w:p>
          <w:p w:rsidR="00EB76F8" w:rsidRPr="00AB2D45" w:rsidRDefault="00EB76F8" w:rsidP="00EB76F8">
            <w:pPr>
              <w:spacing w:line="20" w:lineRule="atLeast"/>
              <w:rPr>
                <w:rFonts w:ascii="Franklin Gothic Medium Cond" w:hAnsi="Franklin Gothic Medium Cond"/>
                <w:sz w:val="16"/>
                <w:szCs w:val="16"/>
                <w:lang w:val="lt-LT"/>
              </w:rPr>
            </w:pPr>
          </w:p>
        </w:tc>
        <w:tc>
          <w:tcPr>
            <w:tcW w:w="8955" w:type="dxa"/>
            <w:gridSpan w:val="8"/>
            <w:tcBorders>
              <w:top w:val="single" w:sz="4" w:space="0" w:color="auto"/>
              <w:left w:val="single" w:sz="4" w:space="0" w:color="FFFFFF"/>
              <w:bottom w:val="single" w:sz="4" w:space="0" w:color="auto"/>
              <w:right w:val="single" w:sz="4" w:space="0" w:color="FFFFFF"/>
            </w:tcBorders>
            <w:vAlign w:val="center"/>
          </w:tcPr>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8789641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111 – rankinis lankinis glaistytaisiais elektrodais (E arba MMA)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009408238"/>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141 – rankinis lankinis nelydžiuoju (volframo) elektrodu inertinėse dujose   (TIG)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86937362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iCs/>
                <w:sz w:val="16"/>
                <w:szCs w:val="16"/>
                <w:lang w:val="lt-LT"/>
              </w:rPr>
              <w:t xml:space="preserve"> 131 – lankinis suvirinimas vienalyte viela inertinėse dujose (MIG)    </w:t>
            </w:r>
            <w:r w:rsidR="00EB76F8" w:rsidRPr="00AB2D45">
              <w:rPr>
                <w:rFonts w:ascii="Franklin Gothic Medium Cond" w:hAnsi="Franklin Gothic Medium Cond"/>
                <w:sz w:val="16"/>
                <w:szCs w:val="16"/>
                <w:lang w:val="lt-LT"/>
              </w:rPr>
              <w:t xml:space="preserve">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532619335"/>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iCs/>
                <w:sz w:val="16"/>
                <w:szCs w:val="16"/>
                <w:lang w:val="lt-LT"/>
              </w:rPr>
              <w:t xml:space="preserve"> 135 </w:t>
            </w:r>
            <w:r w:rsidR="00EB76F8" w:rsidRPr="00AB2D45">
              <w:rPr>
                <w:rFonts w:ascii="Franklin Gothic Medium Cond" w:hAnsi="Franklin Gothic Medium Cond"/>
                <w:sz w:val="16"/>
                <w:szCs w:val="16"/>
                <w:lang w:val="lt-LT"/>
              </w:rPr>
              <w:t>–</w:t>
            </w:r>
            <w:r w:rsidR="00EB76F8" w:rsidRPr="00AB2D45">
              <w:rPr>
                <w:rFonts w:ascii="Franklin Gothic Medium Cond" w:hAnsi="Franklin Gothic Medium Cond"/>
                <w:iCs/>
                <w:sz w:val="16"/>
                <w:szCs w:val="16"/>
                <w:lang w:val="lt-LT"/>
              </w:rPr>
              <w:t xml:space="preserve"> lankinis suvirinimas vienalyte viela aktyviosiose dujose (MAG)</w:t>
            </w:r>
            <w:r w:rsidR="00EB76F8" w:rsidRPr="00AB2D45">
              <w:rPr>
                <w:rFonts w:ascii="Franklin Gothic Medium Cond" w:hAnsi="Franklin Gothic Medium Cond"/>
                <w:sz w:val="16"/>
                <w:szCs w:val="16"/>
                <w:lang w:val="lt-LT"/>
              </w:rPr>
              <w:t xml:space="preserve">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769355207"/>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136 – lankinis suvirinimas </w:t>
            </w:r>
            <w:r w:rsidR="00EB76F8" w:rsidRPr="00AB2D45">
              <w:rPr>
                <w:rFonts w:ascii="Franklin Gothic Medium Cond" w:hAnsi="Franklin Gothic Medium Cond"/>
                <w:bCs/>
                <w:sz w:val="16"/>
                <w:szCs w:val="16"/>
                <w:lang w:val="lt-LT"/>
              </w:rPr>
              <w:t xml:space="preserve"> milteline viela aktyviosiose dujose</w:t>
            </w:r>
            <w:r w:rsidR="00EB76F8" w:rsidRPr="00AB2D45">
              <w:rPr>
                <w:rFonts w:ascii="Franklin Gothic Medium Cond" w:hAnsi="Franklin Gothic Medium Cond"/>
                <w:sz w:val="16"/>
                <w:szCs w:val="16"/>
                <w:lang w:val="lt-LT"/>
              </w:rPr>
              <w:t xml:space="preserve">   (MAG arba FCAW)</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79100704"/>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121 – lankinis suvirinimas po fliusu vienalyte viela (SAW)</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266069462"/>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311 – acetileninis deguoninis suvirinimas (D)</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611558651"/>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Kitas: </w:t>
            </w:r>
          </w:p>
        </w:tc>
      </w:tr>
      <w:tr w:rsidR="00EB76F8" w:rsidRPr="00AB2D45" w:rsidTr="00EB76F8">
        <w:trPr>
          <w:gridAfter w:val="1"/>
          <w:wAfter w:w="9" w:type="dxa"/>
          <w:cantSplit/>
          <w:trHeight w:val="1399"/>
        </w:trPr>
        <w:tc>
          <w:tcPr>
            <w:tcW w:w="1355" w:type="dxa"/>
            <w:tcBorders>
              <w:top w:val="single" w:sz="4" w:space="0" w:color="auto"/>
              <w:left w:val="single" w:sz="4" w:space="0" w:color="FFFFFF"/>
              <w:bottom w:val="single" w:sz="4" w:space="0" w:color="auto"/>
              <w:right w:val="single" w:sz="4" w:space="0" w:color="FFFFFF"/>
            </w:tcBorders>
          </w:tcPr>
          <w:p w:rsidR="00EB76F8" w:rsidRPr="00AB2D45" w:rsidRDefault="00EB76F8" w:rsidP="00EB76F8">
            <w:pPr>
              <w:spacing w:line="20" w:lineRule="atLeast"/>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Medžiagų grupės</w:t>
            </w:r>
          </w:p>
          <w:p w:rsidR="00EB76F8" w:rsidRPr="00AB2D45" w:rsidRDefault="00EB76F8" w:rsidP="00EB76F8">
            <w:pPr>
              <w:spacing w:line="20" w:lineRule="atLeast"/>
              <w:rPr>
                <w:rFonts w:ascii="Franklin Gothic Medium Cond" w:eastAsia="Batang" w:hAnsi="Franklin Gothic Medium Cond"/>
                <w:bCs/>
                <w:sz w:val="16"/>
                <w:szCs w:val="16"/>
                <w:lang w:val="lt-LT"/>
              </w:rPr>
            </w:pPr>
            <w:r w:rsidRPr="00AB2D45">
              <w:rPr>
                <w:rFonts w:ascii="Franklin Gothic Medium Cond" w:eastAsia="Batang" w:hAnsi="Franklin Gothic Medium Cond"/>
                <w:bCs/>
                <w:sz w:val="16"/>
                <w:szCs w:val="16"/>
                <w:lang w:val="lt-LT"/>
              </w:rPr>
              <w:t>EN ISO/CR 15608</w:t>
            </w:r>
          </w:p>
          <w:p w:rsidR="00EB76F8" w:rsidRPr="00AB2D45" w:rsidRDefault="00EB76F8" w:rsidP="00EB76F8">
            <w:pPr>
              <w:spacing w:line="20" w:lineRule="atLeast"/>
              <w:rPr>
                <w:rFonts w:ascii="Franklin Gothic Medium Cond" w:hAnsi="Franklin Gothic Medium Cond"/>
                <w:i/>
                <w:sz w:val="16"/>
                <w:szCs w:val="16"/>
                <w:lang w:val="lt-LT"/>
              </w:rPr>
            </w:pPr>
            <w:r w:rsidRPr="00AB2D45">
              <w:rPr>
                <w:rFonts w:ascii="Franklin Gothic Medium Cond" w:eastAsia="Batang" w:hAnsi="Franklin Gothic Medium Cond"/>
                <w:bCs/>
                <w:i/>
                <w:sz w:val="16"/>
                <w:szCs w:val="16"/>
                <w:lang w:val="lt-LT"/>
              </w:rPr>
              <w:t>arba rašykite plieno markė</w:t>
            </w:r>
          </w:p>
        </w:tc>
        <w:tc>
          <w:tcPr>
            <w:tcW w:w="8955" w:type="dxa"/>
            <w:gridSpan w:val="8"/>
            <w:tcBorders>
              <w:top w:val="single" w:sz="4" w:space="0" w:color="auto"/>
              <w:left w:val="single" w:sz="4" w:space="0" w:color="FFFFFF"/>
              <w:bottom w:val="single" w:sz="4" w:space="0" w:color="auto"/>
              <w:right w:val="single" w:sz="4" w:space="0" w:color="FFFFFF"/>
            </w:tcBorders>
          </w:tcPr>
          <w:p w:rsidR="00EB76F8" w:rsidRPr="00AB2D45" w:rsidRDefault="0052525F" w:rsidP="00EB76F8">
            <w:pPr>
              <w:spacing w:line="20" w:lineRule="atLeast"/>
              <w:rPr>
                <w:rFonts w:ascii="Franklin Gothic Medium Cond" w:hAnsi="Franklin Gothic Medium Cond"/>
                <w:iCs/>
                <w:w w:val="84"/>
                <w:sz w:val="16"/>
                <w:szCs w:val="16"/>
                <w:lang w:val="lt-LT"/>
              </w:rPr>
            </w:pPr>
            <w:sdt>
              <w:sdtPr>
                <w:rPr>
                  <w:rFonts w:ascii="Franklin Gothic Medium Cond" w:hAnsi="Franklin Gothic Medium Cond"/>
                  <w:sz w:val="16"/>
                  <w:szCs w:val="16"/>
                  <w:lang w:val="lt-LT"/>
                </w:rPr>
                <w:id w:val="731125861"/>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gr.1.1; 1.2; 1.4: Mažai angliai  plienai (</w:t>
            </w:r>
            <w:r w:rsidR="00EB76F8" w:rsidRPr="00AB2D45">
              <w:rPr>
                <w:rFonts w:ascii="Franklin Gothic Medium Cond" w:hAnsi="Franklin Gothic Medium Cond"/>
                <w:i/>
                <w:sz w:val="16"/>
                <w:szCs w:val="16"/>
                <w:lang w:val="lt-LT"/>
              </w:rPr>
              <w:t>pvz.: S235, S265, S355</w:t>
            </w:r>
            <w:r w:rsidR="00EB76F8" w:rsidRPr="00AB2D45">
              <w:rPr>
                <w:rFonts w:ascii="Franklin Gothic Medium Cond" w:hAnsi="Franklin Gothic Medium Cond"/>
                <w:sz w:val="16"/>
                <w:szCs w:val="16"/>
                <w:lang w:val="lt-LT"/>
              </w:rPr>
              <w:t>)</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144929438"/>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w:t>
            </w:r>
            <w:r w:rsidR="00EB76F8" w:rsidRPr="00AB2D45">
              <w:rPr>
                <w:rFonts w:ascii="Franklin Gothic Medium Cond" w:hAnsi="Franklin Gothic Medium Cond"/>
                <w:iCs/>
                <w:sz w:val="16"/>
                <w:szCs w:val="16"/>
                <w:lang w:val="lt-LT"/>
              </w:rPr>
              <w:t xml:space="preserve">r.1.3: Normalizuoti smulkiagrūdžiai plienai, kurių minimali takumo riba </w:t>
            </w:r>
            <w:proofErr w:type="spellStart"/>
            <w:r w:rsidR="00EB76F8" w:rsidRPr="00AB2D45">
              <w:rPr>
                <w:rFonts w:ascii="Franklin Gothic Medium Cond" w:hAnsi="Franklin Gothic Medium Cond"/>
                <w:iCs/>
                <w:sz w:val="16"/>
                <w:szCs w:val="16"/>
                <w:lang w:val="lt-LT"/>
              </w:rPr>
              <w:t>R</w:t>
            </w:r>
            <w:r w:rsidR="00EB76F8" w:rsidRPr="00AB2D45">
              <w:rPr>
                <w:rFonts w:ascii="Franklin Gothic Medium Cond" w:hAnsi="Franklin Gothic Medium Cond"/>
                <w:iCs/>
                <w:sz w:val="16"/>
                <w:szCs w:val="16"/>
                <w:vertAlign w:val="subscript"/>
                <w:lang w:val="lt-LT"/>
              </w:rPr>
              <w:t>eH</w:t>
            </w:r>
            <w:proofErr w:type="spellEnd"/>
            <w:r w:rsidR="00EB76F8" w:rsidRPr="00AB2D45">
              <w:rPr>
                <w:rFonts w:ascii="Franklin Gothic Medium Cond" w:hAnsi="Franklin Gothic Medium Cond"/>
                <w:iCs/>
                <w:sz w:val="16"/>
                <w:szCs w:val="16"/>
                <w:lang w:val="lt-LT"/>
              </w:rPr>
              <w:t>&gt;360 N/mm</w:t>
            </w:r>
            <w:r w:rsidR="00EB76F8" w:rsidRPr="00AB2D45">
              <w:rPr>
                <w:rFonts w:ascii="Franklin Gothic Medium Cond" w:hAnsi="Franklin Gothic Medium Cond"/>
                <w:iCs/>
                <w:sz w:val="16"/>
                <w:szCs w:val="16"/>
                <w:vertAlign w:val="superscript"/>
                <w:lang w:val="lt-LT"/>
              </w:rPr>
              <w:t>2</w:t>
            </w:r>
            <w:r w:rsidR="00EB76F8" w:rsidRPr="00AB2D45">
              <w:rPr>
                <w:rFonts w:ascii="Franklin Gothic Medium Cond" w:hAnsi="Franklin Gothic Medium Cond"/>
                <w:iCs/>
                <w:sz w:val="16"/>
                <w:szCs w:val="16"/>
                <w:lang w:val="lt-LT"/>
              </w:rPr>
              <w:t xml:space="preserve"> (</w:t>
            </w:r>
            <w:r w:rsidR="00EB76F8" w:rsidRPr="00AB2D45">
              <w:rPr>
                <w:rFonts w:ascii="Franklin Gothic Medium Cond" w:hAnsi="Franklin Gothic Medium Cond"/>
                <w:i/>
                <w:iCs/>
                <w:sz w:val="16"/>
                <w:szCs w:val="16"/>
                <w:lang w:val="lt-LT"/>
              </w:rPr>
              <w:t>pvz.: S420, P460</w:t>
            </w:r>
            <w:r w:rsidR="00EB76F8" w:rsidRPr="00AB2D45">
              <w:rPr>
                <w:rFonts w:ascii="Franklin Gothic Medium Cond" w:hAnsi="Franklin Gothic Medium Cond"/>
                <w:iCs/>
                <w:sz w:val="16"/>
                <w:szCs w:val="16"/>
                <w:lang w:val="lt-LT"/>
              </w:rPr>
              <w:t>)</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687032307"/>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gr.5: </w:t>
            </w:r>
            <w:proofErr w:type="spellStart"/>
            <w:r w:rsidR="00EB76F8" w:rsidRPr="00AB2D45">
              <w:rPr>
                <w:rFonts w:ascii="Franklin Gothic Medium Cond" w:hAnsi="Franklin Gothic Medium Cond"/>
                <w:iCs/>
                <w:sz w:val="16"/>
                <w:szCs w:val="16"/>
                <w:lang w:val="lt-LT"/>
              </w:rPr>
              <w:t>Cr-Mo</w:t>
            </w:r>
            <w:proofErr w:type="spellEnd"/>
            <w:r w:rsidR="00EB76F8" w:rsidRPr="00AB2D45">
              <w:rPr>
                <w:rFonts w:ascii="Franklin Gothic Medium Cond" w:hAnsi="Franklin Gothic Medium Cond"/>
                <w:iCs/>
                <w:sz w:val="16"/>
                <w:szCs w:val="16"/>
                <w:lang w:val="lt-LT"/>
              </w:rPr>
              <w:t xml:space="preserve"> plienai be vanadžio, kuriuose C </w:t>
            </w:r>
            <w:r w:rsidR="00EB76F8" w:rsidRPr="00AB2D45">
              <w:rPr>
                <w:rFonts w:ascii="Franklin Gothic Medium Cond" w:hAnsi="Franklin Gothic Medium Cond"/>
                <w:iCs/>
                <w:sz w:val="16"/>
                <w:szCs w:val="16"/>
                <w:lang w:val="lt-LT"/>
              </w:rPr>
              <w:sym w:font="Symbol" w:char="F0A3"/>
            </w:r>
            <w:r w:rsidR="00EB76F8" w:rsidRPr="00AB2D45">
              <w:rPr>
                <w:rFonts w:ascii="Franklin Gothic Medium Cond" w:hAnsi="Franklin Gothic Medium Cond"/>
                <w:iCs/>
                <w:sz w:val="16"/>
                <w:szCs w:val="16"/>
                <w:lang w:val="lt-LT"/>
              </w:rPr>
              <w:t xml:space="preserve"> 0,35 % </w:t>
            </w:r>
            <w:r w:rsidR="00EB76F8" w:rsidRPr="00AB2D45">
              <w:rPr>
                <w:rFonts w:ascii="Franklin Gothic Medium Cond" w:hAnsi="Franklin Gothic Medium Cond"/>
                <w:sz w:val="16"/>
                <w:szCs w:val="16"/>
                <w:lang w:val="lt-LT"/>
              </w:rPr>
              <w:t xml:space="preserve"> (</w:t>
            </w:r>
            <w:r w:rsidR="00EB76F8" w:rsidRPr="00AB2D45">
              <w:rPr>
                <w:rFonts w:ascii="Franklin Gothic Medium Cond" w:hAnsi="Franklin Gothic Medium Cond"/>
                <w:i/>
                <w:sz w:val="16"/>
                <w:szCs w:val="16"/>
                <w:lang w:val="lt-LT"/>
              </w:rPr>
              <w:t>pvz.: 13CrMo4-5, 10CrMo9-10</w:t>
            </w:r>
            <w:r w:rsidR="00EB76F8" w:rsidRPr="00AB2D45">
              <w:rPr>
                <w:rFonts w:ascii="Franklin Gothic Medium Cond" w:hAnsi="Franklin Gothic Medium Cond"/>
                <w:sz w:val="16"/>
                <w:szCs w:val="16"/>
                <w:lang w:val="lt-LT"/>
              </w:rPr>
              <w:t xml:space="preserve">)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2695423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gr.6: </w:t>
            </w:r>
            <w:r w:rsidR="00EB76F8" w:rsidRPr="00AB2D45">
              <w:rPr>
                <w:rFonts w:ascii="Franklin Gothic Medium Cond" w:hAnsi="Franklin Gothic Medium Cond"/>
                <w:iCs/>
                <w:sz w:val="16"/>
                <w:szCs w:val="16"/>
                <w:lang w:val="lt-LT"/>
              </w:rPr>
              <w:t xml:space="preserve">Legiruoti vanadžio </w:t>
            </w:r>
            <w:proofErr w:type="spellStart"/>
            <w:r w:rsidR="00EB76F8" w:rsidRPr="00AB2D45">
              <w:rPr>
                <w:rFonts w:ascii="Franklin Gothic Medium Cond" w:hAnsi="Franklin Gothic Medium Cond"/>
                <w:iCs/>
                <w:sz w:val="16"/>
                <w:szCs w:val="16"/>
                <w:lang w:val="lt-LT"/>
              </w:rPr>
              <w:t>Cr-Mo</w:t>
            </w:r>
            <w:proofErr w:type="spellEnd"/>
            <w:r w:rsidR="00EB76F8" w:rsidRPr="00AB2D45">
              <w:rPr>
                <w:rFonts w:ascii="Franklin Gothic Medium Cond" w:hAnsi="Franklin Gothic Medium Cond"/>
                <w:iCs/>
                <w:sz w:val="16"/>
                <w:szCs w:val="16"/>
                <w:lang w:val="lt-LT"/>
              </w:rPr>
              <w:t>-(</w:t>
            </w:r>
            <w:proofErr w:type="spellStart"/>
            <w:r w:rsidR="00EB76F8" w:rsidRPr="00AB2D45">
              <w:rPr>
                <w:rFonts w:ascii="Franklin Gothic Medium Cond" w:hAnsi="Franklin Gothic Medium Cond"/>
                <w:iCs/>
                <w:sz w:val="16"/>
                <w:szCs w:val="16"/>
                <w:lang w:val="lt-LT"/>
              </w:rPr>
              <w:t>Ni</w:t>
            </w:r>
            <w:proofErr w:type="spellEnd"/>
            <w:r w:rsidR="00EB76F8" w:rsidRPr="00AB2D45">
              <w:rPr>
                <w:rFonts w:ascii="Franklin Gothic Medium Cond" w:hAnsi="Franklin Gothic Medium Cond"/>
                <w:iCs/>
                <w:sz w:val="16"/>
                <w:szCs w:val="16"/>
                <w:lang w:val="lt-LT"/>
              </w:rPr>
              <w:t>) plienai (</w:t>
            </w:r>
            <w:r w:rsidR="00EB76F8" w:rsidRPr="00AB2D45">
              <w:rPr>
                <w:rFonts w:ascii="Franklin Gothic Medium Cond" w:hAnsi="Franklin Gothic Medium Cond"/>
                <w:i/>
                <w:iCs/>
                <w:sz w:val="16"/>
                <w:szCs w:val="16"/>
                <w:lang w:val="lt-LT"/>
              </w:rPr>
              <w:t>pvz.: 14MoV6-3, 12Ch1MF</w:t>
            </w:r>
            <w:r w:rsidR="00EB76F8" w:rsidRPr="00AB2D45">
              <w:rPr>
                <w:rFonts w:ascii="Franklin Gothic Medium Cond" w:hAnsi="Franklin Gothic Medium Cond"/>
                <w:iCs/>
                <w:sz w:val="16"/>
                <w:szCs w:val="16"/>
                <w:lang w:val="lt-LT"/>
              </w:rPr>
              <w:t>)</w:t>
            </w:r>
          </w:p>
          <w:p w:rsidR="00EB76F8" w:rsidRPr="00AB2D45" w:rsidRDefault="0052525F" w:rsidP="00EB76F8">
            <w:pPr>
              <w:spacing w:line="20" w:lineRule="atLeast"/>
              <w:rPr>
                <w:rFonts w:ascii="Franklin Gothic Medium Cond" w:hAnsi="Franklin Gothic Medium Cond"/>
                <w:iCs/>
                <w:sz w:val="16"/>
                <w:szCs w:val="16"/>
                <w:lang w:val="lt-LT"/>
              </w:rPr>
            </w:pPr>
            <w:sdt>
              <w:sdtPr>
                <w:rPr>
                  <w:rFonts w:ascii="Franklin Gothic Medium Cond" w:hAnsi="Franklin Gothic Medium Cond"/>
                  <w:sz w:val="16"/>
                  <w:szCs w:val="16"/>
                  <w:lang w:val="lt-LT"/>
                </w:rPr>
                <w:id w:val="-5747454"/>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iCs/>
                <w:sz w:val="16"/>
                <w:szCs w:val="16"/>
                <w:lang w:val="lt-LT"/>
              </w:rPr>
              <w:t xml:space="preserve"> gr.8: Austenitiniai nerūdijantys plienai (</w:t>
            </w:r>
            <w:r w:rsidR="00EB76F8" w:rsidRPr="00AB2D45">
              <w:rPr>
                <w:rFonts w:ascii="Franklin Gothic Medium Cond" w:hAnsi="Franklin Gothic Medium Cond"/>
                <w:i/>
                <w:iCs/>
                <w:sz w:val="16"/>
                <w:szCs w:val="16"/>
                <w:lang w:val="lt-LT"/>
              </w:rPr>
              <w:t>pvz.: 1.4301, 304, 321, 316</w:t>
            </w:r>
            <w:r w:rsidR="00EB76F8" w:rsidRPr="00AB2D45">
              <w:rPr>
                <w:rFonts w:ascii="Franklin Gothic Medium Cond" w:hAnsi="Franklin Gothic Medium Cond"/>
                <w:iCs/>
                <w:sz w:val="16"/>
                <w:szCs w:val="16"/>
                <w:lang w:val="lt-LT"/>
              </w:rPr>
              <w:t xml:space="preserve">)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9729875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gr.10: </w:t>
            </w:r>
            <w:r w:rsidR="00EB76F8" w:rsidRPr="00AB2D45">
              <w:rPr>
                <w:rFonts w:ascii="Franklin Gothic Medium Cond" w:hAnsi="Franklin Gothic Medium Cond"/>
                <w:iCs/>
                <w:sz w:val="16"/>
                <w:szCs w:val="16"/>
                <w:lang w:val="lt-LT"/>
              </w:rPr>
              <w:t>Austenitiniai – feritiniai nerūdijantys plienai (duplex)</w:t>
            </w:r>
            <w:r w:rsidR="00EB76F8" w:rsidRPr="00AB2D45">
              <w:rPr>
                <w:rFonts w:ascii="Franklin Gothic Medium Cond" w:hAnsi="Franklin Gothic Medium Cond"/>
                <w:sz w:val="16"/>
                <w:szCs w:val="16"/>
                <w:lang w:val="lt-LT"/>
              </w:rPr>
              <w:t xml:space="preserve"> </w:t>
            </w:r>
          </w:p>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01898959"/>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Kitos:                                                                                                         </w:t>
            </w:r>
          </w:p>
        </w:tc>
      </w:tr>
      <w:tr w:rsidR="00EB76F8" w:rsidRPr="00AB2D45" w:rsidTr="00EB76F8">
        <w:trPr>
          <w:gridAfter w:val="1"/>
          <w:wAfter w:w="9" w:type="dxa"/>
          <w:cantSplit/>
          <w:trHeight w:val="179"/>
        </w:trPr>
        <w:tc>
          <w:tcPr>
            <w:tcW w:w="1355" w:type="dxa"/>
            <w:tcBorders>
              <w:top w:val="single" w:sz="4" w:space="0" w:color="auto"/>
              <w:left w:val="single" w:sz="4" w:space="0" w:color="FFFFFF"/>
              <w:bottom w:val="single" w:sz="4" w:space="0" w:color="auto"/>
              <w:right w:val="single" w:sz="4" w:space="0" w:color="FFFFFF"/>
            </w:tcBorders>
            <w:vAlign w:val="center"/>
          </w:tcPr>
          <w:p w:rsidR="00EB76F8" w:rsidRPr="00AB2D45" w:rsidRDefault="00EB76F8" w:rsidP="00EB76F8">
            <w:pPr>
              <w:spacing w:line="20" w:lineRule="atLeast"/>
              <w:ind w:right="-108"/>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Gaminio tipas:</w:t>
            </w:r>
          </w:p>
        </w:tc>
        <w:tc>
          <w:tcPr>
            <w:tcW w:w="8955" w:type="dxa"/>
            <w:gridSpan w:val="8"/>
            <w:tcBorders>
              <w:top w:val="single" w:sz="4" w:space="0" w:color="auto"/>
              <w:left w:val="single" w:sz="4" w:space="0" w:color="FFFFFF"/>
              <w:bottom w:val="single" w:sz="4" w:space="0" w:color="auto"/>
              <w:right w:val="single" w:sz="4" w:space="0" w:color="FFFFFF"/>
            </w:tcBorders>
            <w:vAlign w:val="center"/>
          </w:tcPr>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2077776342"/>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Plokštelė</w:t>
            </w:r>
            <w:r w:rsidR="00EB76F8" w:rsidRPr="00AB2D45">
              <w:rPr>
                <w:rFonts w:ascii="Franklin Gothic Medium Cond" w:hAnsi="Franklin Gothic Medium Cond"/>
                <w:bCs/>
                <w:sz w:val="16"/>
                <w:szCs w:val="16"/>
                <w:lang w:val="lt-LT"/>
              </w:rPr>
              <w:t xml:space="preserve">                    </w:t>
            </w:r>
            <w:sdt>
              <w:sdtPr>
                <w:rPr>
                  <w:rFonts w:ascii="Franklin Gothic Medium Cond" w:hAnsi="Franklin Gothic Medium Cond"/>
                  <w:sz w:val="16"/>
                  <w:szCs w:val="16"/>
                  <w:lang w:val="lt-LT"/>
                </w:rPr>
                <w:id w:val="-1488086385"/>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Vamzdis                                </w:t>
            </w:r>
            <w:r w:rsidR="0027746D">
              <w:rPr>
                <w:rFonts w:ascii="Franklin Gothic Medium Cond" w:hAnsi="Franklin Gothic Medium Cond"/>
                <w:sz w:val="16"/>
                <w:szCs w:val="16"/>
                <w:lang w:val="lt-LT"/>
              </w:rPr>
              <w:t xml:space="preserve"> </w:t>
            </w:r>
            <w:r w:rsidR="00EB76F8" w:rsidRPr="00AB2D45">
              <w:rPr>
                <w:rFonts w:ascii="Franklin Gothic Medium Cond" w:hAnsi="Franklin Gothic Medium Cond"/>
                <w:sz w:val="16"/>
                <w:szCs w:val="16"/>
                <w:lang w:val="lt-LT"/>
              </w:rPr>
              <w:t xml:space="preserve">            </w:t>
            </w:r>
            <w:sdt>
              <w:sdtPr>
                <w:rPr>
                  <w:rFonts w:ascii="Franklin Gothic Medium Cond" w:hAnsi="Franklin Gothic Medium Cond"/>
                  <w:sz w:val="16"/>
                  <w:szCs w:val="16"/>
                  <w:lang w:val="lt-LT"/>
                </w:rPr>
                <w:id w:val="495078776"/>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Armatūrinis strypas (tik pagal EN ISO 17660-1)     </w:t>
            </w:r>
          </w:p>
        </w:tc>
      </w:tr>
      <w:tr w:rsidR="00EB76F8" w:rsidRPr="00AB2D45" w:rsidTr="00EB76F8">
        <w:trPr>
          <w:gridAfter w:val="1"/>
          <w:wAfter w:w="9" w:type="dxa"/>
          <w:cantSplit/>
          <w:trHeight w:val="97"/>
        </w:trPr>
        <w:tc>
          <w:tcPr>
            <w:tcW w:w="1355" w:type="dxa"/>
            <w:tcBorders>
              <w:top w:val="single" w:sz="4" w:space="0" w:color="auto"/>
              <w:left w:val="single" w:sz="4" w:space="0" w:color="FFFFFF"/>
              <w:bottom w:val="single" w:sz="4" w:space="0" w:color="auto"/>
              <w:right w:val="single" w:sz="4" w:space="0" w:color="FFFFFF"/>
            </w:tcBorders>
            <w:vAlign w:val="center"/>
          </w:tcPr>
          <w:p w:rsidR="00EB76F8" w:rsidRPr="00AB2D45" w:rsidRDefault="00EB76F8" w:rsidP="00EB76F8">
            <w:pPr>
              <w:spacing w:line="20" w:lineRule="atLeast"/>
              <w:ind w:right="-108"/>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Jungties tipas:</w:t>
            </w:r>
          </w:p>
        </w:tc>
        <w:tc>
          <w:tcPr>
            <w:tcW w:w="1309" w:type="dxa"/>
            <w:gridSpan w:val="2"/>
            <w:tcBorders>
              <w:top w:val="single" w:sz="4" w:space="0" w:color="auto"/>
              <w:left w:val="single" w:sz="4" w:space="0" w:color="FFFFFF"/>
              <w:bottom w:val="single" w:sz="4" w:space="0" w:color="auto"/>
              <w:right w:val="single" w:sz="4" w:space="0" w:color="FFFFFF"/>
            </w:tcBorders>
            <w:vAlign w:val="center"/>
          </w:tcPr>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462151637"/>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Sandūrinis                            </w:t>
            </w:r>
          </w:p>
        </w:tc>
        <w:tc>
          <w:tcPr>
            <w:tcW w:w="2011" w:type="dxa"/>
            <w:tcBorders>
              <w:top w:val="single" w:sz="4" w:space="0" w:color="auto"/>
              <w:left w:val="single" w:sz="4" w:space="0" w:color="FFFFFF"/>
              <w:bottom w:val="single" w:sz="4" w:space="0" w:color="auto"/>
              <w:right w:val="single" w:sz="4" w:space="0" w:color="FFFFFF"/>
            </w:tcBorders>
            <w:vAlign w:val="center"/>
          </w:tcPr>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113136452"/>
                <w14:checkbox>
                  <w14:checked w14:val="0"/>
                  <w14:checkedState w14:val="2612" w14:font="MS Gothic"/>
                  <w14:uncheckedState w14:val="2610" w14:font="MS Gothic"/>
                </w14:checkbox>
              </w:sdtPr>
              <w:sdtEndPr/>
              <w:sdtContent>
                <w:r w:rsidR="004D5162">
                  <w:rPr>
                    <w:rFonts w:ascii="MS Gothic" w:eastAsia="MS Gothic" w:hAnsi="MS Gothic" w:hint="eastAsia"/>
                    <w:sz w:val="16"/>
                    <w:szCs w:val="16"/>
                    <w:lang w:val="lt-LT"/>
                  </w:rPr>
                  <w:t>☐</w:t>
                </w:r>
              </w:sdtContent>
            </w:sdt>
            <w:r w:rsidR="00EB76F8" w:rsidRPr="00AB2D45">
              <w:rPr>
                <w:rFonts w:ascii="Franklin Gothic Medium Cond" w:hAnsi="Franklin Gothic Medium Cond"/>
                <w:sz w:val="16"/>
                <w:szCs w:val="16"/>
                <w:lang w:val="lt-LT"/>
              </w:rPr>
              <w:t xml:space="preserve"> Kampinis                                                       </w:t>
            </w:r>
          </w:p>
        </w:tc>
        <w:tc>
          <w:tcPr>
            <w:tcW w:w="5635" w:type="dxa"/>
            <w:gridSpan w:val="5"/>
            <w:tcBorders>
              <w:top w:val="single" w:sz="4" w:space="0" w:color="auto"/>
              <w:left w:val="single" w:sz="4" w:space="0" w:color="FFFFFF"/>
              <w:bottom w:val="single" w:sz="4" w:space="0" w:color="auto"/>
              <w:right w:val="single" w:sz="4" w:space="0" w:color="FFFFFF"/>
            </w:tcBorders>
            <w:vAlign w:val="center"/>
          </w:tcPr>
          <w:p w:rsidR="00EB76F8" w:rsidRPr="00AB2D45" w:rsidRDefault="0052525F" w:rsidP="00EB76F8">
            <w:pPr>
              <w:spacing w:line="20" w:lineRule="atLeast"/>
              <w:rPr>
                <w:rFonts w:ascii="Franklin Gothic Medium Cond" w:hAnsi="Franklin Gothic Medium Cond"/>
                <w:sz w:val="16"/>
                <w:szCs w:val="16"/>
                <w:lang w:val="lt-LT"/>
              </w:rPr>
            </w:pPr>
            <w:sdt>
              <w:sdtPr>
                <w:rPr>
                  <w:rFonts w:ascii="Franklin Gothic Medium Cond" w:hAnsi="Franklin Gothic Medium Cond"/>
                  <w:sz w:val="16"/>
                  <w:szCs w:val="16"/>
                  <w:lang w:val="lt-LT"/>
                </w:rPr>
                <w:id w:val="-1529484938"/>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Pasviroji tėjinė:  </w:t>
            </w:r>
            <w:sdt>
              <w:sdtPr>
                <w:rPr>
                  <w:rFonts w:ascii="Franklin Gothic Medium Cond" w:hAnsi="Franklin Gothic Medium Cond"/>
                  <w:sz w:val="16"/>
                  <w:szCs w:val="16"/>
                  <w:lang w:val="lt-LT"/>
                </w:rPr>
                <w:id w:val="-177660181"/>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α&lt;30°      </w:t>
            </w:r>
            <w:sdt>
              <w:sdtPr>
                <w:rPr>
                  <w:rFonts w:ascii="Franklin Gothic Medium Cond" w:hAnsi="Franklin Gothic Medium Cond"/>
                  <w:sz w:val="16"/>
                  <w:szCs w:val="16"/>
                  <w:lang w:val="lt-LT"/>
                </w:rPr>
                <w:id w:val="-917943513"/>
                <w14:checkbox>
                  <w14:checked w14:val="0"/>
                  <w14:checkedState w14:val="2612" w14:font="MS Gothic"/>
                  <w14:uncheckedState w14:val="2610" w14:font="MS Gothic"/>
                </w14:checkbox>
              </w:sdtPr>
              <w:sdtEndPr/>
              <w:sdtContent>
                <w:r w:rsidR="00EB76F8" w:rsidRPr="00AB2D45">
                  <w:rPr>
                    <w:rFonts w:ascii="Segoe UI Symbol" w:eastAsia="MS Gothic" w:hAnsi="Segoe UI Symbol" w:cs="Segoe UI Symbol"/>
                    <w:sz w:val="16"/>
                    <w:szCs w:val="16"/>
                    <w:lang w:val="lt-LT"/>
                  </w:rPr>
                  <w:t>☐</w:t>
                </w:r>
              </w:sdtContent>
            </w:sdt>
            <w:r w:rsidR="00EB76F8" w:rsidRPr="00AB2D45">
              <w:rPr>
                <w:rFonts w:ascii="Franklin Gothic Medium Cond" w:hAnsi="Franklin Gothic Medium Cond"/>
                <w:sz w:val="16"/>
                <w:szCs w:val="16"/>
                <w:lang w:val="lt-LT"/>
              </w:rPr>
              <w:t xml:space="preserve"> α=30°…60°  </w:t>
            </w:r>
          </w:p>
        </w:tc>
      </w:tr>
      <w:tr w:rsidR="00EB76F8" w:rsidRPr="00AB2D45" w:rsidTr="00EB76F8">
        <w:trPr>
          <w:gridAfter w:val="1"/>
          <w:wAfter w:w="9" w:type="dxa"/>
          <w:cantSplit/>
          <w:trHeight w:val="230"/>
        </w:trPr>
        <w:tc>
          <w:tcPr>
            <w:tcW w:w="10310" w:type="dxa"/>
            <w:gridSpan w:val="9"/>
            <w:tcBorders>
              <w:top w:val="single" w:sz="4" w:space="0" w:color="auto"/>
              <w:left w:val="single" w:sz="4" w:space="0" w:color="FFFFFF"/>
              <w:bottom w:val="single" w:sz="4" w:space="0" w:color="auto"/>
              <w:right w:val="single" w:sz="4" w:space="0" w:color="FFFFFF"/>
            </w:tcBorders>
            <w:vAlign w:val="center"/>
          </w:tcPr>
          <w:p w:rsidR="00EB76F8" w:rsidRPr="00AB2D45" w:rsidRDefault="00EB76F8" w:rsidP="00EB76F8">
            <w:pPr>
              <w:spacing w:line="20" w:lineRule="atLeast"/>
              <w:rPr>
                <w:rFonts w:ascii="Franklin Gothic Medium Cond" w:hAnsi="Franklin Gothic Medium Cond"/>
                <w:bCs/>
                <w:sz w:val="16"/>
                <w:szCs w:val="16"/>
                <w:lang w:val="lt-LT"/>
              </w:rPr>
            </w:pPr>
            <w:r w:rsidRPr="00AB2D45">
              <w:rPr>
                <w:rFonts w:ascii="Franklin Gothic Medium Cond" w:hAnsi="Franklin Gothic Medium Cond"/>
                <w:bCs/>
                <w:sz w:val="16"/>
                <w:szCs w:val="16"/>
                <w:lang w:val="lt-LT"/>
              </w:rPr>
              <w:t>Detalių matmenys, mm:</w:t>
            </w:r>
            <w:r w:rsidRPr="00AB2D45">
              <w:rPr>
                <w:rFonts w:ascii="Franklin Gothic Medium Cond" w:hAnsi="Franklin Gothic Medium Cond"/>
                <w:sz w:val="16"/>
                <w:szCs w:val="16"/>
                <w:lang w:val="lt-LT"/>
              </w:rPr>
              <w:t xml:space="preserve">   Storis (t)   nuo             Skersmuo (D)   nuo      </w:t>
            </w:r>
          </w:p>
        </w:tc>
      </w:tr>
      <w:tr w:rsidR="00EB76F8" w:rsidRPr="00AB2D45" w:rsidTr="002F73D2">
        <w:trPr>
          <w:gridAfter w:val="1"/>
          <w:wAfter w:w="9" w:type="dxa"/>
          <w:cantSplit/>
          <w:trHeight w:val="175"/>
        </w:trPr>
        <w:tc>
          <w:tcPr>
            <w:tcW w:w="10310" w:type="dxa"/>
            <w:gridSpan w:val="9"/>
            <w:tcBorders>
              <w:top w:val="single" w:sz="4" w:space="0" w:color="auto"/>
              <w:left w:val="single" w:sz="4" w:space="0" w:color="FFFFFF"/>
              <w:bottom w:val="double" w:sz="4" w:space="0" w:color="auto"/>
              <w:right w:val="single" w:sz="4" w:space="0" w:color="FFFFFF"/>
            </w:tcBorders>
            <w:vAlign w:val="center"/>
          </w:tcPr>
          <w:p w:rsidR="00EB76F8" w:rsidRPr="00AB2D45" w:rsidRDefault="00EB76F8" w:rsidP="00EB76F8">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Pastabos: </w:t>
            </w:r>
          </w:p>
        </w:tc>
      </w:tr>
      <w:tr w:rsidR="00EB76F8" w:rsidRPr="00AB2D45" w:rsidTr="00F622D8">
        <w:trPr>
          <w:gridAfter w:val="1"/>
          <w:wAfter w:w="9" w:type="dxa"/>
          <w:cantSplit/>
          <w:trHeight w:val="245"/>
        </w:trPr>
        <w:tc>
          <w:tcPr>
            <w:tcW w:w="10310" w:type="dxa"/>
            <w:gridSpan w:val="9"/>
            <w:tcBorders>
              <w:top w:val="single" w:sz="4" w:space="0" w:color="auto"/>
              <w:left w:val="single" w:sz="4" w:space="0" w:color="FFFFFF"/>
              <w:bottom w:val="double" w:sz="4" w:space="0" w:color="auto"/>
              <w:right w:val="single" w:sz="4" w:space="0" w:color="FFFFFF"/>
            </w:tcBorders>
            <w:vAlign w:val="center"/>
          </w:tcPr>
          <w:p w:rsidR="00EB76F8" w:rsidRPr="00AB2D45" w:rsidRDefault="00EB76F8" w:rsidP="00EB76F8">
            <w:pPr>
              <w:spacing w:line="20" w:lineRule="atLeast"/>
              <w:rPr>
                <w:rFonts w:ascii="Franklin Gothic Medium Cond" w:hAnsi="Franklin Gothic Medium Cond"/>
                <w:sz w:val="16"/>
                <w:szCs w:val="16"/>
                <w:lang w:val="lt-LT"/>
              </w:rPr>
            </w:pPr>
            <w:r w:rsidRPr="00AB2D45">
              <w:rPr>
                <w:rFonts w:ascii="Franklin Gothic Medium Cond" w:hAnsi="Franklin Gothic Medium Cond"/>
                <w:sz w:val="16"/>
                <w:szCs w:val="16"/>
                <w:lang w:val="lt-LT"/>
              </w:rPr>
              <w:t xml:space="preserve">Kaina be PVM*, EUR: </w:t>
            </w:r>
            <w:r w:rsidR="005B6074">
              <w:rPr>
                <w:rFonts w:ascii="Franklin Gothic Medium Cond" w:hAnsi="Franklin Gothic Medium Cond"/>
                <w:sz w:val="16"/>
                <w:szCs w:val="16"/>
                <w:lang w:val="lt-LT"/>
              </w:rPr>
              <w:t xml:space="preserve"> </w:t>
            </w:r>
          </w:p>
        </w:tc>
      </w:tr>
      <w:tr w:rsidR="00EB76F8" w:rsidRPr="00AB2D45" w:rsidTr="00EB7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trHeight w:val="2766"/>
        </w:trPr>
        <w:tc>
          <w:tcPr>
            <w:tcW w:w="10319" w:type="dxa"/>
            <w:gridSpan w:val="10"/>
            <w:tcBorders>
              <w:top w:val="nil"/>
              <w:left w:val="nil"/>
              <w:bottom w:val="nil"/>
              <w:right w:val="nil"/>
            </w:tcBorders>
          </w:tcPr>
          <w:p w:rsidR="00EB76F8" w:rsidRPr="00FD1712" w:rsidRDefault="00EB76F8" w:rsidP="00EB76F8">
            <w:pPr>
              <w:tabs>
                <w:tab w:val="center" w:pos="4153"/>
                <w:tab w:val="right" w:pos="8306"/>
              </w:tabs>
              <w:ind w:firstLine="57"/>
              <w:rPr>
                <w:rFonts w:ascii="Franklin Gothic Medium Cond" w:hAnsi="Franklin Gothic Medium Cond"/>
                <w:sz w:val="16"/>
                <w:szCs w:val="18"/>
                <w:lang w:val="lt-LT"/>
              </w:rPr>
            </w:pPr>
            <w:r w:rsidRPr="00FD1712">
              <w:rPr>
                <w:rFonts w:ascii="Franklin Gothic Medium Cond" w:hAnsi="Franklin Gothic Medium Cond"/>
                <w:sz w:val="16"/>
                <w:szCs w:val="18"/>
                <w:lang w:val="lt-LT"/>
              </w:rPr>
              <w:t>Paraiškos teikėjas patvirtina, kad:</w:t>
            </w:r>
          </w:p>
          <w:p w:rsidR="00EB76F8" w:rsidRPr="00FD1712" w:rsidRDefault="00EB76F8" w:rsidP="00EB76F8">
            <w:pPr>
              <w:tabs>
                <w:tab w:val="center" w:pos="4153"/>
                <w:tab w:val="right" w:pos="8306"/>
              </w:tabs>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yra susipažinęs ir supažindinęs paraiškoje nurodytus darbuotojus, bei įsipareigoja laikytis VšĮ Energetikų mokymo centro procedūroje R03 „Suvirinimo darbuotojų sertifikavimas. Bendrieji reikalavimai“ nurodytais reikalavimais ir teikti visą reikalingą informaciją ir dokumentaciją, susijusią su suvirintojo ir/ar suvirinimo operatoriaus kvalifikacijos tikrinimu;</w:t>
            </w:r>
          </w:p>
          <w:p w:rsidR="00EB76F8" w:rsidRPr="00FD1712" w:rsidRDefault="00EB76F8" w:rsidP="00EB76F8">
            <w:pPr>
              <w:tabs>
                <w:tab w:val="center" w:pos="4153"/>
                <w:tab w:val="right" w:pos="8306"/>
              </w:tabs>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visi paraiškoje nurodyti suvirintojai ir/ar suvirinimo operatoriai yra supažindinti ir apmokyti dirbti su elektriniais įrankiais, darbuotojų saugos ir sveikatos,  priešgaisrinės saugos reikalavimais, jų sveikatos būklė tinkama dirbti suvirintojais ir/ar suvirinimo operatoriais;</w:t>
            </w:r>
          </w:p>
          <w:p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visi pranešimai, vykdant šios paraiškos išpildymą, įteikiami kitai sutarties šaliai pasirašytinai arba siunčiami paštu ar elektroniniu paštu. Elektroninė kopija turi juridinę galią;</w:t>
            </w:r>
          </w:p>
          <w:p w:rsidR="00EB76F8" w:rsidRPr="00FD1712" w:rsidRDefault="00EB76F8" w:rsidP="002F73D2">
            <w:pPr>
              <w:spacing w:line="20" w:lineRule="atLeast"/>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pareiškėjas už kvalifikacijos tikrinimo paslaugą apmokėjimą garantuoja per 5 darbo dienas po PVM sąskaitos faktūras gavimo dienos. Neapmokėjęs laiku, Pareiškėjas moka VšĮ Energetikų mokymo centras</w:t>
            </w:r>
            <w:r w:rsidR="002F73D2" w:rsidRPr="00FD1712">
              <w:rPr>
                <w:rFonts w:ascii="Franklin Gothic Medium Cond" w:hAnsi="Franklin Gothic Medium Cond"/>
                <w:sz w:val="16"/>
                <w:szCs w:val="18"/>
                <w:lang w:val="lt-LT"/>
              </w:rPr>
              <w:t xml:space="preserve"> </w:t>
            </w:r>
            <w:r w:rsidRPr="00FD1712">
              <w:rPr>
                <w:rFonts w:ascii="Franklin Gothic Medium Cond" w:hAnsi="Franklin Gothic Medium Cond"/>
                <w:sz w:val="16"/>
                <w:szCs w:val="18"/>
                <w:lang w:val="lt-LT"/>
              </w:rPr>
              <w:t>0,02</w:t>
            </w:r>
            <w:r w:rsidRPr="00FD1712">
              <w:rPr>
                <w:rFonts w:ascii="Franklin Gothic Medium Cond" w:hAnsi="Franklin Gothic Medium Cond"/>
                <w:sz w:val="16"/>
                <w:szCs w:val="18"/>
                <w:lang w:val="lt-LT"/>
              </w:rPr>
              <w:sym w:font="Symbol" w:char="F025"/>
            </w:r>
            <w:r w:rsidRPr="00FD1712">
              <w:rPr>
                <w:rFonts w:ascii="Franklin Gothic Medium Cond" w:hAnsi="Franklin Gothic Medium Cond"/>
                <w:sz w:val="16"/>
                <w:szCs w:val="18"/>
                <w:lang w:val="lt-LT"/>
              </w:rPr>
              <w:t xml:space="preserve"> dydžio delspinigius už kiekvieną pavėluotą apmokėti dieną nuo laiku nesumokėtos sumos.</w:t>
            </w:r>
          </w:p>
          <w:p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 visa šalių viena kitai pateikta techninė, finansinė, komercinė ir kita informacija, susijusi su šia paraiška, yra konfidenciali ir abi Šalys neturi teisės jos atskleisti tretiesiems asmenims. Už šios informacijos atskleidimą be kitos šalies raštiško sutikimo šalys atsako Lietuvos Respublikos teisės aktų nustatyta tvarka;</w:t>
            </w:r>
          </w:p>
          <w:p w:rsidR="00EB76F8" w:rsidRPr="00FD1712" w:rsidRDefault="00EB76F8" w:rsidP="00EB76F8">
            <w:pPr>
              <w:ind w:left="142" w:right="10"/>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-paraiškoje nurodyti darbuotojai yra informuoti ir sutinka, kad jų asmens duomenys bus naudojami asmenų identifikavimui, sertifikavimo proceso, statistikos ir rinkodaros tikslais bei gali būti atskleisti pagal teisės aktų reikalavimus;</w:t>
            </w:r>
          </w:p>
          <w:p w:rsidR="007615B6" w:rsidRPr="00FD1712" w:rsidRDefault="00EB76F8" w:rsidP="00EB76F8">
            <w:pPr>
              <w:ind w:left="142"/>
              <w:jc w:val="both"/>
              <w:rPr>
                <w:rFonts w:ascii="Franklin Gothic Medium Cond" w:hAnsi="Franklin Gothic Medium Cond"/>
              </w:rPr>
            </w:pPr>
            <w:r w:rsidRPr="00FD1712">
              <w:rPr>
                <w:rFonts w:ascii="Franklin Gothic Medium Cond" w:hAnsi="Franklin Gothic Medium Cond"/>
                <w:sz w:val="16"/>
                <w:szCs w:val="18"/>
                <w:lang w:val="lt-LT"/>
              </w:rPr>
              <w:t>-  visa pateikta informacija yra teisinga.</w:t>
            </w:r>
            <w:r w:rsidR="00CF258B" w:rsidRPr="00FD1712">
              <w:rPr>
                <w:rFonts w:ascii="Franklin Gothic Medium Cond" w:hAnsi="Franklin Gothic Medium Cond"/>
              </w:rPr>
              <w:t xml:space="preserve"> </w:t>
            </w:r>
          </w:p>
          <w:p w:rsidR="00EB76F8" w:rsidRDefault="00CF258B" w:rsidP="00F622D8">
            <w:pPr>
              <w:ind w:left="142"/>
              <w:jc w:val="both"/>
              <w:rPr>
                <w:rFonts w:ascii="Franklin Gothic Medium Cond" w:hAnsi="Franklin Gothic Medium Cond"/>
                <w:sz w:val="16"/>
                <w:szCs w:val="18"/>
                <w:lang w:val="lt-LT"/>
              </w:rPr>
            </w:pPr>
            <w:r w:rsidRPr="00FD1712">
              <w:rPr>
                <w:rFonts w:ascii="Franklin Gothic Medium Cond" w:hAnsi="Franklin Gothic Medium Cond"/>
                <w:sz w:val="16"/>
                <w:szCs w:val="18"/>
                <w:lang w:val="lt-LT"/>
              </w:rPr>
              <w:t>Sutinku, gauti naujienlaiškius apie VšĮ Energetikų mokymo centras teikiamas paslaugas nurodytu elektroniniu pašto dėžutės adresų.</w:t>
            </w:r>
          </w:p>
          <w:p w:rsidR="00304CAD" w:rsidRDefault="00304CAD" w:rsidP="00F622D8">
            <w:pPr>
              <w:ind w:left="142"/>
              <w:jc w:val="both"/>
              <w:rPr>
                <w:rFonts w:ascii="Franklin Gothic Medium Cond" w:hAnsi="Franklin Gothic Medium Cond"/>
                <w:sz w:val="14"/>
                <w:szCs w:val="18"/>
                <w:lang w:val="lt-LT"/>
              </w:rPr>
            </w:pPr>
          </w:p>
          <w:p w:rsidR="00304CAD" w:rsidRPr="00F622D8" w:rsidRDefault="00304CAD" w:rsidP="00F622D8">
            <w:pPr>
              <w:ind w:left="142"/>
              <w:jc w:val="both"/>
              <w:rPr>
                <w:rFonts w:ascii="Franklin Gothic Medium Cond" w:hAnsi="Franklin Gothic Medium Cond"/>
                <w:sz w:val="14"/>
                <w:szCs w:val="18"/>
                <w:lang w:val="lt-LT"/>
              </w:rPr>
            </w:pPr>
          </w:p>
        </w:tc>
      </w:tr>
      <w:tr w:rsidR="00EB76F8" w:rsidRPr="00AB2D45" w:rsidTr="00EB76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After w:val="1"/>
          <w:wAfter w:w="9" w:type="dxa"/>
        </w:trPr>
        <w:tc>
          <w:tcPr>
            <w:tcW w:w="1560" w:type="dxa"/>
            <w:gridSpan w:val="2"/>
            <w:tcBorders>
              <w:top w:val="nil"/>
              <w:left w:val="nil"/>
              <w:bottom w:val="nil"/>
              <w:right w:val="nil"/>
            </w:tcBorders>
            <w:vAlign w:val="center"/>
          </w:tcPr>
          <w:p w:rsidR="00EB76F8" w:rsidRPr="00AB2D45" w:rsidRDefault="00EB76F8" w:rsidP="00EB76F8">
            <w:pPr>
              <w:tabs>
                <w:tab w:val="center" w:pos="4153"/>
                <w:tab w:val="right" w:pos="8306"/>
              </w:tabs>
              <w:rPr>
                <w:rFonts w:ascii="Franklin Gothic Medium Cond" w:hAnsi="Franklin Gothic Medium Cond"/>
                <w:sz w:val="18"/>
                <w:szCs w:val="18"/>
                <w:lang w:val="lt-LT"/>
              </w:rPr>
            </w:pPr>
            <w:r w:rsidRPr="00AB2D45">
              <w:rPr>
                <w:rFonts w:ascii="Franklin Gothic Medium Cond" w:hAnsi="Franklin Gothic Medium Cond"/>
                <w:sz w:val="18"/>
                <w:szCs w:val="18"/>
                <w:lang w:val="lt-LT"/>
              </w:rPr>
              <w:t>Paraišką užpildė</w:t>
            </w:r>
          </w:p>
        </w:tc>
        <w:tc>
          <w:tcPr>
            <w:tcW w:w="3773" w:type="dxa"/>
            <w:gridSpan w:val="3"/>
            <w:tcBorders>
              <w:top w:val="nil"/>
              <w:left w:val="nil"/>
              <w:right w:val="nil"/>
            </w:tcBorders>
            <w:vAlign w:val="center"/>
          </w:tcPr>
          <w:p w:rsidR="00EB76F8" w:rsidRPr="00AB2D45" w:rsidRDefault="00EB76F8" w:rsidP="00EB76F8">
            <w:pPr>
              <w:tabs>
                <w:tab w:val="center" w:pos="4153"/>
                <w:tab w:val="right" w:pos="8306"/>
              </w:tabs>
              <w:rPr>
                <w:rFonts w:ascii="Franklin Gothic Medium Cond" w:hAnsi="Franklin Gothic Medium Cond"/>
                <w:sz w:val="18"/>
                <w:szCs w:val="18"/>
                <w:lang w:val="lt-LT"/>
              </w:rPr>
            </w:pPr>
          </w:p>
        </w:tc>
        <w:tc>
          <w:tcPr>
            <w:tcW w:w="1042" w:type="dxa"/>
            <w:tcBorders>
              <w:top w:val="nil"/>
              <w:left w:val="nil"/>
              <w:bottom w:val="nil"/>
              <w:right w:val="nil"/>
            </w:tcBorders>
            <w:vAlign w:val="center"/>
          </w:tcPr>
          <w:p w:rsidR="00EB76F8" w:rsidRPr="00AB2D45" w:rsidRDefault="00EB76F8" w:rsidP="00EB76F8">
            <w:pPr>
              <w:tabs>
                <w:tab w:val="center" w:pos="4153"/>
                <w:tab w:val="right" w:pos="8306"/>
              </w:tabs>
              <w:jc w:val="center"/>
              <w:rPr>
                <w:rFonts w:ascii="Franklin Gothic Medium Cond" w:hAnsi="Franklin Gothic Medium Cond"/>
                <w:sz w:val="18"/>
                <w:szCs w:val="18"/>
                <w:lang w:val="lt-LT"/>
              </w:rPr>
            </w:pPr>
            <w:r w:rsidRPr="00AB2D45">
              <w:rPr>
                <w:rFonts w:ascii="Franklin Gothic Medium Cond" w:hAnsi="Franklin Gothic Medium Cond"/>
                <w:sz w:val="18"/>
                <w:szCs w:val="18"/>
                <w:lang w:val="lt-LT"/>
              </w:rPr>
              <w:t xml:space="preserve">      Parašas  </w:t>
            </w:r>
          </w:p>
        </w:tc>
        <w:tc>
          <w:tcPr>
            <w:tcW w:w="1699" w:type="dxa"/>
            <w:tcBorders>
              <w:top w:val="nil"/>
              <w:left w:val="nil"/>
              <w:right w:val="nil"/>
            </w:tcBorders>
            <w:vAlign w:val="center"/>
          </w:tcPr>
          <w:p w:rsidR="00EB76F8" w:rsidRPr="00AB2D45" w:rsidRDefault="00EB76F8" w:rsidP="00EB76F8">
            <w:pPr>
              <w:tabs>
                <w:tab w:val="center" w:pos="4153"/>
                <w:tab w:val="right" w:pos="8306"/>
              </w:tabs>
              <w:rPr>
                <w:rFonts w:ascii="Franklin Gothic Medium Cond" w:hAnsi="Franklin Gothic Medium Cond"/>
                <w:sz w:val="18"/>
                <w:szCs w:val="18"/>
                <w:lang w:val="lt-LT"/>
              </w:rPr>
            </w:pPr>
          </w:p>
        </w:tc>
        <w:tc>
          <w:tcPr>
            <w:tcW w:w="800" w:type="dxa"/>
            <w:tcBorders>
              <w:top w:val="nil"/>
              <w:left w:val="nil"/>
              <w:bottom w:val="nil"/>
              <w:right w:val="nil"/>
            </w:tcBorders>
            <w:vAlign w:val="center"/>
          </w:tcPr>
          <w:p w:rsidR="00EB76F8" w:rsidRPr="00AB2D45" w:rsidRDefault="00EB76F8" w:rsidP="00EB76F8">
            <w:pPr>
              <w:tabs>
                <w:tab w:val="center" w:pos="4153"/>
                <w:tab w:val="right" w:pos="8306"/>
              </w:tabs>
              <w:jc w:val="center"/>
              <w:rPr>
                <w:rFonts w:ascii="Franklin Gothic Medium Cond" w:hAnsi="Franklin Gothic Medium Cond"/>
                <w:sz w:val="18"/>
                <w:szCs w:val="18"/>
                <w:lang w:val="lt-LT"/>
              </w:rPr>
            </w:pPr>
            <w:r w:rsidRPr="00AB2D45">
              <w:rPr>
                <w:rFonts w:ascii="Franklin Gothic Medium Cond" w:hAnsi="Franklin Gothic Medium Cond"/>
                <w:sz w:val="18"/>
                <w:szCs w:val="18"/>
                <w:lang w:val="lt-LT"/>
              </w:rPr>
              <w:t xml:space="preserve">       Data</w:t>
            </w:r>
          </w:p>
        </w:tc>
        <w:tc>
          <w:tcPr>
            <w:tcW w:w="1436" w:type="dxa"/>
            <w:tcBorders>
              <w:top w:val="nil"/>
              <w:left w:val="nil"/>
              <w:right w:val="nil"/>
            </w:tcBorders>
          </w:tcPr>
          <w:p w:rsidR="00EB76F8" w:rsidRPr="00AB2D45" w:rsidRDefault="00EB76F8" w:rsidP="00EB76F8">
            <w:pPr>
              <w:tabs>
                <w:tab w:val="center" w:pos="4153"/>
                <w:tab w:val="right" w:pos="8306"/>
              </w:tabs>
              <w:rPr>
                <w:rFonts w:ascii="Franklin Gothic Medium Cond" w:hAnsi="Franklin Gothic Medium Cond"/>
                <w:sz w:val="18"/>
                <w:szCs w:val="18"/>
                <w:lang w:val="lt-LT"/>
              </w:rPr>
            </w:pPr>
          </w:p>
        </w:tc>
      </w:tr>
    </w:tbl>
    <w:p w:rsidR="00FC31EF" w:rsidRDefault="00FC31EF" w:rsidP="00070815">
      <w:pPr>
        <w:spacing w:line="120" w:lineRule="auto"/>
        <w:rPr>
          <w:rFonts w:ascii="Franklin Gothic Medium Cond" w:hAnsi="Franklin Gothic Medium Cond"/>
          <w:sz w:val="18"/>
          <w:szCs w:val="18"/>
          <w:lang w:val="lt-LT"/>
        </w:rPr>
      </w:pPr>
    </w:p>
    <w:p w:rsidR="00200FD4" w:rsidRDefault="00200FD4" w:rsidP="00070815">
      <w:pPr>
        <w:spacing w:line="120" w:lineRule="auto"/>
        <w:rPr>
          <w:rFonts w:ascii="Franklin Gothic Medium Cond" w:hAnsi="Franklin Gothic Medium Cond"/>
          <w:sz w:val="18"/>
          <w:szCs w:val="18"/>
          <w:lang w:val="lt-LT"/>
        </w:rPr>
      </w:pPr>
    </w:p>
    <w:p w:rsidR="00200FD4" w:rsidRDefault="00200FD4" w:rsidP="00070815">
      <w:pPr>
        <w:spacing w:line="120" w:lineRule="auto"/>
        <w:rPr>
          <w:rFonts w:ascii="Franklin Gothic Medium Cond" w:hAnsi="Franklin Gothic Medium Cond"/>
          <w:sz w:val="18"/>
          <w:szCs w:val="18"/>
          <w:lang w:val="lt-LT"/>
        </w:rPr>
      </w:pPr>
    </w:p>
    <w:p w:rsidR="00200FD4" w:rsidRPr="00AB2D45" w:rsidRDefault="00200FD4" w:rsidP="00070815">
      <w:pPr>
        <w:spacing w:line="120" w:lineRule="auto"/>
        <w:rPr>
          <w:rFonts w:ascii="Franklin Gothic Medium Cond" w:hAnsi="Franklin Gothic Medium Cond"/>
          <w:sz w:val="18"/>
          <w:szCs w:val="18"/>
          <w:lang w:val="lt-LT"/>
        </w:rPr>
      </w:pPr>
      <w:bookmarkStart w:id="0" w:name="_GoBack"/>
      <w:bookmarkEnd w:id="0"/>
    </w:p>
    <w:sectPr w:rsidR="00200FD4" w:rsidRPr="00AB2D45" w:rsidSect="00304CAD">
      <w:headerReference w:type="default" r:id="rId8"/>
      <w:footerReference w:type="default" r:id="rId9"/>
      <w:headerReference w:type="first" r:id="rId10"/>
      <w:footerReference w:type="first" r:id="rId11"/>
      <w:pgSz w:w="11906" w:h="16838"/>
      <w:pgMar w:top="1560" w:right="424" w:bottom="2269" w:left="1276" w:header="708"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5F" w:rsidRDefault="0052525F" w:rsidP="008A5C2A">
      <w:r>
        <w:separator/>
      </w:r>
    </w:p>
  </w:endnote>
  <w:endnote w:type="continuationSeparator" w:id="0">
    <w:p w:rsidR="0052525F" w:rsidRDefault="0052525F" w:rsidP="008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Courier New"/>
    <w:charset w:val="00"/>
    <w:family w:val="auto"/>
    <w:pitch w:val="variable"/>
    <w:sig w:usb0="00000003" w:usb1="00000000" w:usb2="00000000" w:usb3="00000000" w:csb0="00000001" w:csb1="00000000"/>
  </w:font>
  <w:font w:name="HelveticaLT">
    <w:altName w:val="Courier New"/>
    <w:charset w:val="00"/>
    <w:family w:val="auto"/>
    <w:pitch w:val="variable"/>
    <w:sig w:usb0="00000003" w:usb1="00000000" w:usb2="00000000" w:usb3="00000000" w:csb0="00000001" w:csb1="00000000"/>
  </w:font>
  <w:font w:name="JS_Optima">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Franklin Gothic Medium Cond">
    <w:panose1 w:val="020B0606030402020204"/>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D4" w:rsidRPr="004244E4" w:rsidRDefault="00200FD4" w:rsidP="00200FD4">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59776" behindDoc="0" locked="0" layoutInCell="1" allowOverlap="1" wp14:anchorId="25347730" wp14:editId="68CD3EDB">
              <wp:simplePos x="0" y="0"/>
              <wp:positionH relativeFrom="column">
                <wp:posOffset>-73355</wp:posOffset>
              </wp:positionH>
              <wp:positionV relativeFrom="paragraph">
                <wp:posOffset>13792</wp:posOffset>
              </wp:positionV>
              <wp:extent cx="6728346" cy="0"/>
              <wp:effectExtent l="0" t="0" r="34925" b="19050"/>
              <wp:wrapNone/>
              <wp:docPr id="15"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F08BD9"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200FD4" w:rsidRPr="004244E4" w:rsidTr="00C00ABF">
      <w:tc>
        <w:tcPr>
          <w:tcW w:w="3402" w:type="dxa"/>
          <w:tcBorders>
            <w:top w:val="nil"/>
            <w:left w:val="nil"/>
            <w:bottom w:val="single" w:sz="4" w:space="0" w:color="auto"/>
            <w:right w:val="single" w:sz="4" w:space="0" w:color="auto"/>
          </w:tcBorders>
          <w:shd w:val="clear" w:color="auto" w:fill="auto"/>
        </w:tcPr>
        <w:p w:rsidR="00200FD4" w:rsidRPr="004244E4" w:rsidRDefault="00200FD4" w:rsidP="00200FD4">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0800" behindDoc="0" locked="0" layoutInCell="1" allowOverlap="1" wp14:anchorId="24F15045" wp14:editId="58A13271">
                    <wp:simplePos x="0" y="0"/>
                    <wp:positionH relativeFrom="column">
                      <wp:posOffset>-154305</wp:posOffset>
                    </wp:positionH>
                    <wp:positionV relativeFrom="paragraph">
                      <wp:posOffset>-140970</wp:posOffset>
                    </wp:positionV>
                    <wp:extent cx="1923897" cy="226187"/>
                    <wp:effectExtent l="0" t="0" r="0" b="2540"/>
                    <wp:wrapNone/>
                    <wp:docPr id="16"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txbx>
                            <w:txbxContent>
                              <w:p w:rsidR="00200FD4" w:rsidRPr="004244E4" w:rsidRDefault="00200FD4" w:rsidP="00200FD4">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15045" id="_x0000_t202" coordsize="21600,21600" o:spt="202" path="m,l,21600r21600,l21600,xe">
                    <v:stroke joinstyle="miter"/>
                    <v:path gradientshapeok="t" o:connecttype="rect"/>
                  </v:shapetype>
                  <v:shape id="Text Box 1" o:spid="_x0000_s1027" type="#_x0000_t202" style="position:absolute;margin-left:-12.15pt;margin-top:-11.1pt;width:151.5pt;height:17.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" filled="f" stroked="f" strokeweight=".5pt">
                    <v:textbox>
                      <w:txbxContent>
                        <w:p w:rsidR="00200FD4" w:rsidRPr="004244E4" w:rsidRDefault="00200FD4" w:rsidP="00200FD4">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rsidR="00200FD4" w:rsidRPr="004244E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rsidR="00200FD4" w:rsidRPr="004244E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rsidR="00200FD4" w:rsidRPr="004244E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rsidR="00200FD4" w:rsidRPr="004244E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rsidR="00200FD4" w:rsidRPr="004244E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200FD4" w:rsidRPr="004244E4" w:rsidTr="00C00ABF">
      <w:trPr>
        <w:trHeight w:val="433"/>
      </w:trPr>
      <w:tc>
        <w:tcPr>
          <w:tcW w:w="3402" w:type="dxa"/>
          <w:tcBorders>
            <w:top w:val="single" w:sz="4" w:space="0" w:color="auto"/>
          </w:tcBorders>
          <w:shd w:val="clear" w:color="auto" w:fill="auto"/>
          <w:vAlign w:val="center"/>
        </w:tcPr>
        <w:p w:rsidR="00200FD4" w:rsidRPr="004244E4" w:rsidRDefault="00200FD4" w:rsidP="00200FD4">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rsidR="00200FD4" w:rsidRPr="004244E4" w:rsidRDefault="00200FD4" w:rsidP="00200FD4">
          <w:pPr>
            <w:jc w:val="center"/>
            <w:rPr>
              <w:rFonts w:asciiTheme="minorHAnsi" w:hAnsiTheme="minorHAnsi"/>
              <w:sz w:val="16"/>
              <w:szCs w:val="22"/>
              <w:lang w:val="lt-LT"/>
            </w:rPr>
          </w:pPr>
          <w:sdt>
            <w:sdtPr>
              <w:rPr>
                <w:rFonts w:asciiTheme="minorHAnsi" w:hAnsiTheme="minorHAnsi"/>
                <w:sz w:val="16"/>
                <w:szCs w:val="16"/>
                <w:lang w:val="lt-LT"/>
              </w:rPr>
              <w:id w:val="1796634110"/>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200FD4" w:rsidRPr="004244E4" w:rsidRDefault="00200FD4" w:rsidP="00200FD4">
          <w:pPr>
            <w:jc w:val="center"/>
            <w:rPr>
              <w:rFonts w:asciiTheme="minorHAnsi" w:hAnsiTheme="minorHAnsi"/>
              <w:sz w:val="16"/>
              <w:szCs w:val="22"/>
              <w:lang w:val="lt-LT"/>
            </w:rPr>
          </w:pPr>
          <w:sdt>
            <w:sdtPr>
              <w:rPr>
                <w:rFonts w:asciiTheme="minorHAnsi" w:hAnsiTheme="minorHAnsi"/>
                <w:sz w:val="16"/>
                <w:szCs w:val="16"/>
                <w:lang w:val="lt-LT"/>
              </w:rPr>
              <w:id w:val="-382339163"/>
              <w14:checkbox>
                <w14:checked w14:val="0"/>
                <w14:checkedState w14:val="2612" w14:font="MS Gothic"/>
                <w14:uncheckedState w14:val="2610" w14:font="MS Gothic"/>
              </w14:checkbox>
            </w:sdtPr>
            <w:sdtContent>
              <w:r>
                <w:rPr>
                  <w:rFonts w:ascii="MS Gothic" w:eastAsia="MS Gothic" w:hAnsi="MS Gothic" w:hint="eastAsia"/>
                  <w:sz w:val="16"/>
                  <w:szCs w:val="16"/>
                  <w:lang w:val="lt-LT"/>
                </w:rPr>
                <w:t>☐</w:t>
              </w:r>
            </w:sdtContent>
          </w:sdt>
        </w:p>
      </w:tc>
      <w:tc>
        <w:tcPr>
          <w:tcW w:w="2126" w:type="dxa"/>
          <w:shd w:val="clear" w:color="auto" w:fill="auto"/>
        </w:tcPr>
        <w:p w:rsidR="00200FD4" w:rsidRPr="004244E4" w:rsidRDefault="00200FD4" w:rsidP="00200FD4">
          <w:pPr>
            <w:jc w:val="both"/>
            <w:rPr>
              <w:rFonts w:asciiTheme="minorHAnsi" w:hAnsiTheme="minorHAnsi" w:cs="Arial"/>
              <w:sz w:val="16"/>
              <w:szCs w:val="22"/>
              <w:lang w:val="lt-LT"/>
            </w:rPr>
          </w:pPr>
        </w:p>
      </w:tc>
      <w:tc>
        <w:tcPr>
          <w:tcW w:w="1702" w:type="dxa"/>
          <w:shd w:val="clear" w:color="auto" w:fill="auto"/>
        </w:tcPr>
        <w:p w:rsidR="00200FD4" w:rsidRPr="004244E4" w:rsidRDefault="00200FD4" w:rsidP="00200FD4">
          <w:pPr>
            <w:jc w:val="both"/>
            <w:rPr>
              <w:rFonts w:asciiTheme="minorHAnsi" w:hAnsiTheme="minorHAnsi" w:cs="Arial"/>
              <w:sz w:val="16"/>
              <w:szCs w:val="22"/>
              <w:lang w:val="lt-LT"/>
            </w:rPr>
          </w:pPr>
        </w:p>
      </w:tc>
      <w:tc>
        <w:tcPr>
          <w:tcW w:w="1417" w:type="dxa"/>
          <w:shd w:val="clear" w:color="auto" w:fill="auto"/>
        </w:tcPr>
        <w:p w:rsidR="00200FD4" w:rsidRPr="004244E4" w:rsidRDefault="00200FD4" w:rsidP="00200FD4">
          <w:pPr>
            <w:jc w:val="both"/>
            <w:rPr>
              <w:rFonts w:asciiTheme="minorHAnsi" w:hAnsiTheme="minorHAnsi" w:cs="Arial"/>
              <w:sz w:val="16"/>
              <w:szCs w:val="22"/>
              <w:lang w:val="lt-LT"/>
            </w:rPr>
          </w:pPr>
        </w:p>
      </w:tc>
    </w:tr>
    <w:tr w:rsidR="00200FD4" w:rsidRPr="004244E4" w:rsidTr="00C00ABF">
      <w:trPr>
        <w:trHeight w:val="407"/>
      </w:trPr>
      <w:tc>
        <w:tcPr>
          <w:tcW w:w="3402" w:type="dxa"/>
          <w:shd w:val="clear" w:color="auto" w:fill="auto"/>
          <w:vAlign w:val="center"/>
        </w:tcPr>
        <w:p w:rsidR="00200FD4" w:rsidRPr="004244E4" w:rsidRDefault="00200FD4" w:rsidP="00200FD4">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rsidR="00200FD4" w:rsidRPr="004244E4" w:rsidRDefault="00200FD4" w:rsidP="00200FD4">
          <w:pPr>
            <w:jc w:val="center"/>
            <w:rPr>
              <w:rFonts w:asciiTheme="minorHAnsi" w:hAnsiTheme="minorHAnsi"/>
              <w:sz w:val="16"/>
              <w:szCs w:val="22"/>
              <w:lang w:val="lt-LT"/>
            </w:rPr>
          </w:pPr>
          <w:sdt>
            <w:sdtPr>
              <w:rPr>
                <w:rFonts w:asciiTheme="minorHAnsi" w:hAnsiTheme="minorHAnsi"/>
                <w:sz w:val="16"/>
                <w:szCs w:val="16"/>
                <w:lang w:val="lt-LT"/>
              </w:rPr>
              <w:id w:val="-664314129"/>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200FD4" w:rsidRPr="004244E4" w:rsidRDefault="00200FD4" w:rsidP="00200FD4">
          <w:pPr>
            <w:jc w:val="center"/>
            <w:rPr>
              <w:rFonts w:asciiTheme="minorHAnsi" w:hAnsiTheme="minorHAnsi"/>
              <w:sz w:val="16"/>
              <w:szCs w:val="22"/>
              <w:lang w:val="lt-LT"/>
            </w:rPr>
          </w:pPr>
          <w:sdt>
            <w:sdtPr>
              <w:rPr>
                <w:rFonts w:asciiTheme="minorHAnsi" w:hAnsiTheme="minorHAnsi"/>
                <w:sz w:val="16"/>
                <w:szCs w:val="16"/>
                <w:lang w:val="lt-LT"/>
              </w:rPr>
              <w:id w:val="1413746385"/>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2126" w:type="dxa"/>
          <w:shd w:val="clear" w:color="auto" w:fill="auto"/>
        </w:tcPr>
        <w:p w:rsidR="00200FD4" w:rsidRPr="004244E4" w:rsidRDefault="00200FD4" w:rsidP="00200FD4">
          <w:pPr>
            <w:jc w:val="both"/>
            <w:rPr>
              <w:rFonts w:asciiTheme="minorHAnsi" w:hAnsiTheme="minorHAnsi" w:cs="Arial"/>
              <w:sz w:val="16"/>
              <w:szCs w:val="22"/>
              <w:lang w:val="lt-LT"/>
            </w:rPr>
          </w:pPr>
        </w:p>
      </w:tc>
      <w:tc>
        <w:tcPr>
          <w:tcW w:w="1702" w:type="dxa"/>
          <w:shd w:val="clear" w:color="auto" w:fill="auto"/>
        </w:tcPr>
        <w:p w:rsidR="00200FD4" w:rsidRPr="004244E4" w:rsidRDefault="00200FD4" w:rsidP="00200FD4">
          <w:pPr>
            <w:jc w:val="both"/>
            <w:rPr>
              <w:rFonts w:asciiTheme="minorHAnsi" w:hAnsiTheme="minorHAnsi" w:cs="Arial"/>
              <w:sz w:val="16"/>
              <w:szCs w:val="22"/>
              <w:lang w:val="lt-LT"/>
            </w:rPr>
          </w:pPr>
        </w:p>
      </w:tc>
      <w:tc>
        <w:tcPr>
          <w:tcW w:w="1417" w:type="dxa"/>
          <w:shd w:val="clear" w:color="auto" w:fill="auto"/>
        </w:tcPr>
        <w:p w:rsidR="00200FD4" w:rsidRPr="004244E4" w:rsidRDefault="00200FD4" w:rsidP="00200FD4">
          <w:pPr>
            <w:jc w:val="both"/>
            <w:rPr>
              <w:rFonts w:asciiTheme="minorHAnsi" w:hAnsiTheme="minorHAnsi" w:cs="Arial"/>
              <w:sz w:val="16"/>
              <w:szCs w:val="22"/>
              <w:lang w:val="lt-LT"/>
            </w:rPr>
          </w:pPr>
        </w:p>
      </w:tc>
    </w:tr>
  </w:tbl>
  <w:p w:rsidR="00200FD4" w:rsidRPr="004244E4" w:rsidRDefault="00200FD4" w:rsidP="00200FD4">
    <w:pPr>
      <w:rPr>
        <w:rFonts w:asciiTheme="minorHAnsi" w:hAnsiTheme="minorHAnsi"/>
        <w:sz w:val="6"/>
        <w:szCs w:val="22"/>
        <w:lang w:val="lt-LT"/>
      </w:rPr>
    </w:pPr>
  </w:p>
  <w:p w:rsidR="00200FD4" w:rsidRDefault="00200FD4" w:rsidP="00200FD4">
    <w:pPr>
      <w:rPr>
        <w:rFonts w:asciiTheme="minorHAnsi" w:hAnsiTheme="minorHAnsi"/>
        <w:sz w:val="16"/>
        <w:szCs w:val="22"/>
        <w:lang w:val="lt-LT"/>
      </w:rPr>
    </w:pPr>
    <w:r w:rsidRPr="004244E4">
      <w:rPr>
        <w:rFonts w:asciiTheme="minorHAnsi" w:hAnsiTheme="minorHAnsi"/>
        <w:sz w:val="16"/>
        <w:szCs w:val="22"/>
        <w:lang w:val="lt-LT"/>
      </w:rPr>
      <w:t>* pildo Sertifikavimo įstaigos atstovas</w:t>
    </w:r>
  </w:p>
  <w:p w:rsidR="00200FD4" w:rsidRDefault="00200FD4" w:rsidP="00200FD4">
    <w:pPr>
      <w:rPr>
        <w:rFonts w:asciiTheme="minorHAnsi" w:hAnsiTheme="minorHAnsi"/>
        <w:sz w:val="16"/>
        <w:szCs w:val="22"/>
        <w:lang w:val="lt-LT"/>
      </w:rPr>
    </w:pPr>
    <w:r w:rsidRPr="004244E4">
      <w:rPr>
        <w:rFonts w:asciiTheme="minorHAnsi" w:hAnsiTheme="minorHAnsi"/>
        <w:sz w:val="16"/>
        <w:szCs w:val="22"/>
        <w:lang w:val="lt-LT"/>
      </w:rPr>
      <w:t xml:space="preserve"> </w:t>
    </w:r>
    <w:r w:rsidRPr="007615B6">
      <w:rPr>
        <w:rFonts w:asciiTheme="minorHAnsi" w:hAnsiTheme="minorHAnsi"/>
        <w:sz w:val="16"/>
        <w:szCs w:val="22"/>
        <w:lang w:val="lt-LT"/>
      </w:rPr>
      <w:t>Su šia paraiška susijęs suvirintojo pasirašytas pasižadėjimas yra neatskiriama paraiškos dalis.</w:t>
    </w:r>
  </w:p>
  <w:p w:rsidR="00200FD4" w:rsidRDefault="00200FD4" w:rsidP="00200FD4">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2</w:t>
    </w:r>
    <w:r w:rsidRPr="004244E4">
      <w:rPr>
        <w:rFonts w:asciiTheme="minorHAnsi" w:hAnsiTheme="minorHAnsi"/>
        <w:sz w:val="16"/>
        <w:szCs w:val="22"/>
        <w:lang w:val="lt-LT"/>
      </w:rPr>
      <w:fldChar w:fldCharType="end"/>
    </w:r>
  </w:p>
  <w:p w:rsidR="00200FD4" w:rsidRPr="007615B6" w:rsidRDefault="00200FD4" w:rsidP="00200FD4">
    <w:pPr>
      <w:rPr>
        <w:rFonts w:asciiTheme="minorHAnsi" w:hAnsiTheme="minorHAnsi"/>
        <w:sz w:val="10"/>
        <w:szCs w:val="22"/>
        <w:lang w:val="lt-LT"/>
      </w:rPr>
    </w:pPr>
  </w:p>
  <w:p w:rsidR="008F7E25" w:rsidRPr="00200FD4" w:rsidRDefault="00200FD4" w:rsidP="00200FD4">
    <w:pPr>
      <w:jc w:val="right"/>
      <w:rPr>
        <w:rFonts w:asciiTheme="minorHAnsi" w:hAnsiTheme="minorHAnsi"/>
        <w:sz w:val="16"/>
        <w:szCs w:val="22"/>
        <w:lang w:val="lt-LT"/>
      </w:rPr>
    </w:pPr>
    <w:r w:rsidRPr="004244E4">
      <w:rPr>
        <w:rFonts w:asciiTheme="minorHAnsi" w:hAnsiTheme="minorHAnsi"/>
        <w:sz w:val="16"/>
        <w:szCs w:val="22"/>
        <w:lang w:val="lt-LT"/>
      </w:rPr>
      <w:t>P15 Suvirinimo darbuotojų kvalifikacijos tikrinimas procedūra. Priedas Nr.1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42" w:rsidRPr="004244E4" w:rsidRDefault="005B6442" w:rsidP="005B6442">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56192" behindDoc="0" locked="0" layoutInCell="1" allowOverlap="1" wp14:anchorId="500A0B28" wp14:editId="2C5ADCEB">
              <wp:simplePos x="0" y="0"/>
              <wp:positionH relativeFrom="column">
                <wp:posOffset>-73355</wp:posOffset>
              </wp:positionH>
              <wp:positionV relativeFrom="paragraph">
                <wp:posOffset>13792</wp:posOffset>
              </wp:positionV>
              <wp:extent cx="6728346"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D0D616"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ft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5B6442" w:rsidRPr="004244E4" w:rsidTr="007615B6">
      <w:tc>
        <w:tcPr>
          <w:tcW w:w="3402" w:type="dxa"/>
          <w:tcBorders>
            <w:top w:val="nil"/>
            <w:left w:val="nil"/>
            <w:bottom w:val="single" w:sz="4" w:space="0" w:color="auto"/>
            <w:right w:val="single" w:sz="4" w:space="0" w:color="auto"/>
          </w:tcBorders>
          <w:shd w:val="clear" w:color="auto" w:fill="auto"/>
        </w:tcPr>
        <w:p w:rsidR="005B6442" w:rsidRPr="004244E4" w:rsidRDefault="00C545A6" w:rsidP="002A2A7E">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3360" behindDoc="0" locked="0" layoutInCell="1" allowOverlap="1" wp14:anchorId="34D9DF9D" wp14:editId="25646560">
                    <wp:simplePos x="0" y="0"/>
                    <wp:positionH relativeFrom="column">
                      <wp:posOffset>-154305</wp:posOffset>
                    </wp:positionH>
                    <wp:positionV relativeFrom="paragraph">
                      <wp:posOffset>-140970</wp:posOffset>
                    </wp:positionV>
                    <wp:extent cx="1923897" cy="22618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9DF9D" id="_x0000_t202" coordsize="21600,21600" o:spt="202" path="m,l,21600r21600,l21600,xe">
                    <v:stroke joinstyle="miter"/>
                    <v:path gradientshapeok="t" o:connecttype="rect"/>
                  </v:shapetype>
                  <v:shape id="_x0000_s1029" type="#_x0000_t202" style="position:absolute;margin-left:-12.15pt;margin-top:-11.1pt;width:151.5pt;height:1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" filled="f" stroked="f" strokeweight=".5pt">
                    <v:textbox>
                      <w:txbxContent>
                        <w:p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5B6442" w:rsidRPr="004244E4" w:rsidTr="007615B6">
      <w:trPr>
        <w:trHeight w:val="433"/>
      </w:trPr>
      <w:tc>
        <w:tcPr>
          <w:tcW w:w="3402" w:type="dxa"/>
          <w:tcBorders>
            <w:top w:val="single" w:sz="4" w:space="0" w:color="auto"/>
          </w:tcBorders>
          <w:shd w:val="clear" w:color="auto" w:fill="auto"/>
          <w:vAlign w:val="center"/>
        </w:tcPr>
        <w:p w:rsidR="005B6442" w:rsidRPr="004244E4" w:rsidRDefault="005B6442" w:rsidP="002A2A7E">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rsidR="005B6442" w:rsidRPr="004244E4" w:rsidRDefault="0052525F" w:rsidP="00070815">
          <w:pPr>
            <w:jc w:val="center"/>
            <w:rPr>
              <w:rFonts w:asciiTheme="minorHAnsi" w:hAnsiTheme="minorHAnsi"/>
              <w:sz w:val="16"/>
              <w:szCs w:val="22"/>
              <w:lang w:val="lt-LT"/>
            </w:rPr>
          </w:pPr>
          <w:sdt>
            <w:sdtPr>
              <w:rPr>
                <w:rFonts w:asciiTheme="minorHAnsi" w:hAnsiTheme="minorHAnsi"/>
                <w:sz w:val="16"/>
                <w:szCs w:val="16"/>
                <w:lang w:val="lt-LT"/>
              </w:rPr>
              <w:id w:val="-75372512"/>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B6442" w:rsidRPr="004244E4" w:rsidRDefault="0052525F" w:rsidP="00070815">
          <w:pPr>
            <w:jc w:val="center"/>
            <w:rPr>
              <w:rFonts w:asciiTheme="minorHAnsi" w:hAnsiTheme="minorHAnsi"/>
              <w:sz w:val="16"/>
              <w:szCs w:val="22"/>
              <w:lang w:val="lt-LT"/>
            </w:rPr>
          </w:pPr>
          <w:sdt>
            <w:sdtPr>
              <w:rPr>
                <w:rFonts w:asciiTheme="minorHAnsi" w:hAnsiTheme="minorHAnsi"/>
                <w:sz w:val="16"/>
                <w:szCs w:val="16"/>
                <w:lang w:val="lt-LT"/>
              </w:rPr>
              <w:id w:val="1877197859"/>
              <w14:checkbox>
                <w14:checked w14:val="0"/>
                <w14:checkedState w14:val="2612" w14:font="MS Gothic"/>
                <w14:uncheckedState w14:val="2610" w14:font="MS Gothic"/>
              </w14:checkbox>
            </w:sdtPr>
            <w:sdtEndPr/>
            <w:sdtContent>
              <w:r w:rsidR="0026571E">
                <w:rPr>
                  <w:rFonts w:ascii="MS Gothic" w:eastAsia="MS Gothic" w:hAnsi="MS Gothic" w:hint="eastAsia"/>
                  <w:sz w:val="16"/>
                  <w:szCs w:val="16"/>
                  <w:lang w:val="lt-LT"/>
                </w:rPr>
                <w:t>☐</w:t>
              </w:r>
            </w:sdtContent>
          </w:sdt>
        </w:p>
      </w:tc>
      <w:tc>
        <w:tcPr>
          <w:tcW w:w="2126"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rsidR="005B6442" w:rsidRPr="004244E4" w:rsidRDefault="005B6442" w:rsidP="00070815">
          <w:pPr>
            <w:jc w:val="both"/>
            <w:rPr>
              <w:rFonts w:asciiTheme="minorHAnsi" w:hAnsiTheme="minorHAnsi" w:cs="Arial"/>
              <w:sz w:val="16"/>
              <w:szCs w:val="22"/>
              <w:lang w:val="lt-LT"/>
            </w:rPr>
          </w:pPr>
        </w:p>
      </w:tc>
    </w:tr>
    <w:tr w:rsidR="005B6442" w:rsidRPr="004244E4" w:rsidTr="007615B6">
      <w:trPr>
        <w:trHeight w:val="407"/>
      </w:trPr>
      <w:tc>
        <w:tcPr>
          <w:tcW w:w="3402" w:type="dxa"/>
          <w:shd w:val="clear" w:color="auto" w:fill="auto"/>
          <w:vAlign w:val="center"/>
        </w:tcPr>
        <w:p w:rsidR="005B6442" w:rsidRPr="004244E4" w:rsidRDefault="005B6442" w:rsidP="00070815">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rsidR="005B6442" w:rsidRPr="004244E4" w:rsidRDefault="0052525F" w:rsidP="00070815">
          <w:pPr>
            <w:jc w:val="center"/>
            <w:rPr>
              <w:rFonts w:asciiTheme="minorHAnsi" w:hAnsiTheme="minorHAnsi"/>
              <w:sz w:val="16"/>
              <w:szCs w:val="22"/>
              <w:lang w:val="lt-LT"/>
            </w:rPr>
          </w:pPr>
          <w:sdt>
            <w:sdtPr>
              <w:rPr>
                <w:rFonts w:asciiTheme="minorHAnsi" w:hAnsiTheme="minorHAnsi"/>
                <w:sz w:val="16"/>
                <w:szCs w:val="16"/>
                <w:lang w:val="lt-LT"/>
              </w:rPr>
              <w:id w:val="-482699897"/>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B6442" w:rsidRPr="004244E4" w:rsidRDefault="0052525F" w:rsidP="00070815">
          <w:pPr>
            <w:jc w:val="center"/>
            <w:rPr>
              <w:rFonts w:asciiTheme="minorHAnsi" w:hAnsiTheme="minorHAnsi"/>
              <w:sz w:val="16"/>
              <w:szCs w:val="22"/>
              <w:lang w:val="lt-LT"/>
            </w:rPr>
          </w:pPr>
          <w:sdt>
            <w:sdtPr>
              <w:rPr>
                <w:rFonts w:asciiTheme="minorHAnsi" w:hAnsiTheme="minorHAnsi"/>
                <w:sz w:val="16"/>
                <w:szCs w:val="16"/>
                <w:lang w:val="lt-LT"/>
              </w:rPr>
              <w:id w:val="-1085523286"/>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2126"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rsidR="005B6442" w:rsidRPr="004244E4" w:rsidRDefault="005B6442" w:rsidP="00070815">
          <w:pPr>
            <w:jc w:val="both"/>
            <w:rPr>
              <w:rFonts w:asciiTheme="minorHAnsi" w:hAnsiTheme="minorHAnsi" w:cs="Arial"/>
              <w:sz w:val="16"/>
              <w:szCs w:val="22"/>
              <w:lang w:val="lt-LT"/>
            </w:rPr>
          </w:pPr>
        </w:p>
      </w:tc>
    </w:tr>
  </w:tbl>
  <w:p w:rsidR="005B6442" w:rsidRPr="004244E4" w:rsidRDefault="005B6442" w:rsidP="00070815">
    <w:pPr>
      <w:rPr>
        <w:rFonts w:asciiTheme="minorHAnsi" w:hAnsiTheme="minorHAnsi"/>
        <w:sz w:val="6"/>
        <w:szCs w:val="22"/>
        <w:lang w:val="lt-LT"/>
      </w:rPr>
    </w:pPr>
  </w:p>
  <w:p w:rsidR="007615B6" w:rsidRDefault="00B05D3B" w:rsidP="00B05D3B">
    <w:pPr>
      <w:rPr>
        <w:rFonts w:asciiTheme="minorHAnsi" w:hAnsiTheme="minorHAnsi"/>
        <w:sz w:val="16"/>
        <w:szCs w:val="22"/>
        <w:lang w:val="lt-LT"/>
      </w:rPr>
    </w:pPr>
    <w:r w:rsidRPr="004244E4">
      <w:rPr>
        <w:rFonts w:asciiTheme="minorHAnsi" w:hAnsiTheme="minorHAnsi"/>
        <w:sz w:val="16"/>
        <w:szCs w:val="22"/>
        <w:lang w:val="lt-LT"/>
      </w:rPr>
      <w:t>*</w:t>
    </w:r>
    <w:r w:rsidR="005B6442" w:rsidRPr="004244E4">
      <w:rPr>
        <w:rFonts w:asciiTheme="minorHAnsi" w:hAnsiTheme="minorHAnsi"/>
        <w:sz w:val="16"/>
        <w:szCs w:val="22"/>
        <w:lang w:val="lt-LT"/>
      </w:rPr>
      <w:t xml:space="preserve"> pildo Sertifikavimo įstaigos atstovas</w:t>
    </w:r>
  </w:p>
  <w:p w:rsidR="007615B6" w:rsidRDefault="00070815" w:rsidP="00B05D3B">
    <w:pPr>
      <w:rPr>
        <w:rFonts w:asciiTheme="minorHAnsi" w:hAnsiTheme="minorHAnsi"/>
        <w:sz w:val="16"/>
        <w:szCs w:val="22"/>
        <w:lang w:val="lt-LT"/>
      </w:rPr>
    </w:pPr>
    <w:r w:rsidRPr="004244E4">
      <w:rPr>
        <w:rFonts w:asciiTheme="minorHAnsi" w:hAnsiTheme="minorHAnsi"/>
        <w:sz w:val="16"/>
        <w:szCs w:val="22"/>
        <w:lang w:val="lt-LT"/>
      </w:rPr>
      <w:t xml:space="preserve"> </w:t>
    </w:r>
    <w:r w:rsidR="007615B6" w:rsidRPr="007615B6">
      <w:rPr>
        <w:rFonts w:asciiTheme="minorHAnsi" w:hAnsiTheme="minorHAnsi"/>
        <w:sz w:val="16"/>
        <w:szCs w:val="22"/>
        <w:lang w:val="lt-LT"/>
      </w:rPr>
      <w:t>Su šia paraiška susijęs suvirintojo pasirašytas pasižadėjimas yra neatskiriama paraiškos dalis.</w:t>
    </w:r>
  </w:p>
  <w:p w:rsidR="00B05D3B" w:rsidRDefault="00B05D3B" w:rsidP="007615B6">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sidR="00947623">
      <w:rPr>
        <w:rFonts w:asciiTheme="minorHAnsi" w:hAnsiTheme="minorHAnsi"/>
        <w:noProof/>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sidR="00947623">
      <w:rPr>
        <w:rFonts w:asciiTheme="minorHAnsi" w:hAnsiTheme="minorHAnsi"/>
        <w:noProof/>
        <w:sz w:val="16"/>
        <w:szCs w:val="22"/>
        <w:lang w:val="lt-LT"/>
      </w:rPr>
      <w:t>1</w:t>
    </w:r>
    <w:r w:rsidRPr="004244E4">
      <w:rPr>
        <w:rFonts w:asciiTheme="minorHAnsi" w:hAnsiTheme="minorHAnsi"/>
        <w:sz w:val="16"/>
        <w:szCs w:val="22"/>
        <w:lang w:val="lt-LT"/>
      </w:rPr>
      <w:fldChar w:fldCharType="end"/>
    </w:r>
  </w:p>
  <w:p w:rsidR="004244E4" w:rsidRPr="007615B6" w:rsidRDefault="004244E4" w:rsidP="00B05D3B">
    <w:pPr>
      <w:rPr>
        <w:rFonts w:asciiTheme="minorHAnsi" w:hAnsiTheme="minorHAnsi"/>
        <w:sz w:val="10"/>
        <w:szCs w:val="22"/>
        <w:lang w:val="lt-LT"/>
      </w:rPr>
    </w:pPr>
  </w:p>
  <w:p w:rsidR="00A01E75" w:rsidRPr="004244E4" w:rsidRDefault="00B05D3B" w:rsidP="00304CAD">
    <w:pPr>
      <w:jc w:val="right"/>
      <w:rPr>
        <w:rFonts w:asciiTheme="minorHAnsi" w:hAnsiTheme="minorHAnsi"/>
        <w:sz w:val="16"/>
        <w:szCs w:val="22"/>
        <w:lang w:val="lt-LT"/>
      </w:rPr>
    </w:pPr>
    <w:r w:rsidRPr="004244E4">
      <w:rPr>
        <w:rFonts w:asciiTheme="minorHAnsi" w:hAnsiTheme="minorHAnsi"/>
        <w:sz w:val="16"/>
        <w:szCs w:val="22"/>
        <w:lang w:val="lt-LT"/>
      </w:rPr>
      <w:t>P15 Suvirinimo darbuotojų kvalifikacijos tikrinimas procedūra. Priedas Nr.1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5F" w:rsidRDefault="0052525F" w:rsidP="008A5C2A">
      <w:r>
        <w:separator/>
      </w:r>
    </w:p>
  </w:footnote>
  <w:footnote w:type="continuationSeparator" w:id="0">
    <w:p w:rsidR="0052525F" w:rsidRDefault="0052525F" w:rsidP="008A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D4" w:rsidRPr="006518AE" w:rsidRDefault="00200FD4" w:rsidP="00200FD4">
    <w:pPr>
      <w:jc w:val="center"/>
      <w:rPr>
        <w:rFonts w:ascii="Franklin Gothic Medium Cond" w:hAnsi="Franklin Gothic Medium Cond"/>
        <w:b/>
        <w:sz w:val="32"/>
        <w:szCs w:val="22"/>
        <w:lang w:val="lt-LT"/>
      </w:rPr>
    </w:pPr>
    <w:r>
      <w:rPr>
        <w:rFonts w:ascii="Franklin Gothic Medium Cond" w:hAnsi="Franklin Gothic Medium Cond"/>
        <w:noProof/>
        <w:sz w:val="36"/>
        <w:lang w:val="lt-LT" w:eastAsia="lt-LT"/>
      </w:rPr>
      <w:drawing>
        <wp:anchor distT="0" distB="0" distL="114300" distR="114300" simplePos="0" relativeHeight="251658752" behindDoc="0" locked="0" layoutInCell="1" allowOverlap="1" wp14:anchorId="20CA2963" wp14:editId="06A26E5F">
          <wp:simplePos x="0" y="0"/>
          <wp:positionH relativeFrom="column">
            <wp:posOffset>2546342</wp:posOffset>
          </wp:positionH>
          <wp:positionV relativeFrom="paragraph">
            <wp:posOffset>-230505</wp:posOffset>
          </wp:positionV>
          <wp:extent cx="1262838" cy="4572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265005" cy="457984"/>
                  </a:xfrm>
                  <a:prstGeom prst="rect">
                    <a:avLst/>
                  </a:prstGeom>
                </pic:spPr>
              </pic:pic>
            </a:graphicData>
          </a:graphic>
          <wp14:sizeRelH relativeFrom="margin">
            <wp14:pctWidth>0</wp14:pctWidth>
          </wp14:sizeRelH>
          <wp14:sizeRelV relativeFrom="margin">
            <wp14:pctHeight>0</wp14:pctHeight>
          </wp14:sizeRelV>
        </wp:anchor>
      </w:drawing>
    </w:r>
    <w:r w:rsidRPr="006518AE">
      <w:rPr>
        <w:rFonts w:ascii="Franklin Gothic Medium Cond" w:hAnsi="Franklin Gothic Medium Cond"/>
        <w:noProof/>
        <w:sz w:val="36"/>
        <w:lang w:val="lt-LT" w:eastAsia="lt-LT"/>
      </w:rPr>
      <mc:AlternateContent>
        <mc:Choice Requires="wps">
          <w:drawing>
            <wp:anchor distT="0" distB="0" distL="114300" distR="114300" simplePos="0" relativeHeight="251657728" behindDoc="0" locked="0" layoutInCell="1" allowOverlap="1" wp14:anchorId="2070D6DB" wp14:editId="23EF46B5">
              <wp:simplePos x="0" y="0"/>
              <wp:positionH relativeFrom="margin">
                <wp:posOffset>4148455</wp:posOffset>
              </wp:positionH>
              <wp:positionV relativeFrom="paragraph">
                <wp:posOffset>-118305</wp:posOffset>
              </wp:positionV>
              <wp:extent cx="2508250" cy="394970"/>
              <wp:effectExtent l="0" t="0" r="0" b="5080"/>
              <wp:wrapNone/>
              <wp:docPr id="9"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txbx>
                      <w:txbxContent>
                        <w:p w:rsidR="00200FD4" w:rsidRPr="00C545A6" w:rsidRDefault="00200FD4" w:rsidP="00200FD4">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 xml:space="preserve">W-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0D6DB" id="_x0000_t202" coordsize="21600,21600" o:spt="202" path="m,l,21600r21600,l21600,xe">
              <v:stroke joinstyle="miter"/>
              <v:path gradientshapeok="t" o:connecttype="rect"/>
            </v:shapetype>
            <v:shape id="Text Box 35" o:spid="_x0000_s1026" type="#_x0000_t202" style="position:absolute;left:0;text-align:left;margin-left:326.65pt;margin-top:-9.3pt;width:197.5pt;height:3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" filled="f" stroked="f" strokeweight=".5pt">
              <v:textbox>
                <w:txbxContent>
                  <w:p w:rsidR="00200FD4" w:rsidRPr="00C545A6" w:rsidRDefault="00200FD4" w:rsidP="00200FD4">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 xml:space="preserve">W-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rsidR="00200FD4" w:rsidRPr="007E284C" w:rsidRDefault="00200FD4" w:rsidP="00200FD4">
    <w:pPr>
      <w:jc w:val="center"/>
      <w:rPr>
        <w:rFonts w:asciiTheme="minorHAnsi" w:hAnsiTheme="minorHAnsi"/>
        <w:b/>
        <w:sz w:val="32"/>
        <w:szCs w:val="22"/>
        <w:lang w:val="lt-LT"/>
      </w:rPr>
    </w:pPr>
    <w:r w:rsidRPr="007E284C">
      <w:rPr>
        <w:rFonts w:asciiTheme="minorHAnsi" w:hAnsiTheme="minorHAnsi"/>
        <w:b/>
        <w:sz w:val="32"/>
        <w:szCs w:val="22"/>
        <w:lang w:val="lt-LT"/>
      </w:rPr>
      <w:t xml:space="preserve">PARAIŠKA </w:t>
    </w:r>
  </w:p>
  <w:p w:rsidR="008F7E25" w:rsidRPr="00200FD4" w:rsidRDefault="00200FD4" w:rsidP="00200FD4">
    <w:pPr>
      <w:jc w:val="center"/>
      <w:rPr>
        <w:rFonts w:asciiTheme="minorHAnsi" w:hAnsiTheme="minorHAnsi"/>
        <w:b/>
        <w:szCs w:val="22"/>
        <w:lang w:val="lt-LT"/>
      </w:rPr>
    </w:pPr>
    <w:r w:rsidRPr="007E284C">
      <w:rPr>
        <w:rFonts w:asciiTheme="minorHAnsi" w:hAnsiTheme="minorHAnsi"/>
        <w:b/>
        <w:szCs w:val="22"/>
        <w:lang w:val="lt-LT"/>
      </w:rPr>
      <w:t>dėl suvirintojo/suvirinimo operatorių kvalifikacijos tikrinimo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47" w:rsidRPr="006518AE" w:rsidRDefault="000E762C" w:rsidP="009100B4">
    <w:pPr>
      <w:jc w:val="center"/>
      <w:rPr>
        <w:rFonts w:ascii="Franklin Gothic Medium Cond" w:hAnsi="Franklin Gothic Medium Cond"/>
        <w:b/>
        <w:sz w:val="32"/>
        <w:szCs w:val="22"/>
        <w:lang w:val="lt-LT"/>
      </w:rPr>
    </w:pPr>
    <w:r>
      <w:rPr>
        <w:rFonts w:ascii="Franklin Gothic Medium Cond" w:hAnsi="Franklin Gothic Medium Cond"/>
        <w:noProof/>
        <w:sz w:val="36"/>
        <w:lang w:val="lt-LT" w:eastAsia="lt-LT"/>
      </w:rPr>
      <w:drawing>
        <wp:anchor distT="0" distB="0" distL="114300" distR="114300" simplePos="0" relativeHeight="251664384" behindDoc="0" locked="0" layoutInCell="1" allowOverlap="1">
          <wp:simplePos x="0" y="0"/>
          <wp:positionH relativeFrom="column">
            <wp:posOffset>2546342</wp:posOffset>
          </wp:positionH>
          <wp:positionV relativeFrom="paragraph">
            <wp:posOffset>-230505</wp:posOffset>
          </wp:positionV>
          <wp:extent cx="1262838" cy="457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265005" cy="457984"/>
                  </a:xfrm>
                  <a:prstGeom prst="rect">
                    <a:avLst/>
                  </a:prstGeom>
                </pic:spPr>
              </pic:pic>
            </a:graphicData>
          </a:graphic>
          <wp14:sizeRelH relativeFrom="margin">
            <wp14:pctWidth>0</wp14:pctWidth>
          </wp14:sizeRelH>
          <wp14:sizeRelV relativeFrom="margin">
            <wp14:pctHeight>0</wp14:pctHeight>
          </wp14:sizeRelV>
        </wp:anchor>
      </w:drawing>
    </w:r>
    <w:r w:rsidR="00845647" w:rsidRPr="006518AE">
      <w:rPr>
        <w:rFonts w:ascii="Franklin Gothic Medium Cond" w:hAnsi="Franklin Gothic Medium Cond"/>
        <w:noProof/>
        <w:sz w:val="36"/>
        <w:lang w:val="lt-LT" w:eastAsia="lt-LT"/>
      </w:rPr>
      <mc:AlternateContent>
        <mc:Choice Requires="wps">
          <w:drawing>
            <wp:anchor distT="0" distB="0" distL="114300" distR="114300" simplePos="0" relativeHeight="251659264" behindDoc="0" locked="0" layoutInCell="1" allowOverlap="1" wp14:anchorId="49A6EB20" wp14:editId="2396F7CE">
              <wp:simplePos x="0" y="0"/>
              <wp:positionH relativeFrom="margin">
                <wp:posOffset>4148455</wp:posOffset>
              </wp:positionH>
              <wp:positionV relativeFrom="paragraph">
                <wp:posOffset>-118305</wp:posOffset>
              </wp:positionV>
              <wp:extent cx="2508250" cy="394970"/>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 xml:space="preserve">W-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6EB20" id="_x0000_t202" coordsize="21600,21600" o:spt="202" path="m,l,21600r21600,l21600,xe">
              <v:stroke joinstyle="miter"/>
              <v:path gradientshapeok="t" o:connecttype="rect"/>
            </v:shapetype>
            <v:shape id="_x0000_s1028" type="#_x0000_t202" style="position:absolute;left:0;text-align:left;margin-left:326.65pt;margin-top:-9.3pt;width:197.5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" filled="f" stroked="f" strokeweight=".5pt">
              <v:textbox>
                <w:txbxContent>
                  <w:p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Pr="00C545A6">
                      <w:rPr>
                        <w:rFonts w:asciiTheme="minorHAnsi" w:hAnsiTheme="minorHAnsi"/>
                        <w:sz w:val="18"/>
                        <w:szCs w:val="18"/>
                        <w:u w:val="single"/>
                        <w:lang w:val="lt-LT"/>
                      </w:rPr>
                      <w:t xml:space="preserve">W-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rsidR="00B0213F" w:rsidRPr="007E284C" w:rsidRDefault="00D56D8D" w:rsidP="009100B4">
    <w:pPr>
      <w:jc w:val="center"/>
      <w:rPr>
        <w:rFonts w:asciiTheme="minorHAnsi" w:hAnsiTheme="minorHAnsi"/>
        <w:b/>
        <w:sz w:val="32"/>
        <w:szCs w:val="22"/>
        <w:lang w:val="lt-LT"/>
      </w:rPr>
    </w:pPr>
    <w:r w:rsidRPr="007E284C">
      <w:rPr>
        <w:rFonts w:asciiTheme="minorHAnsi" w:hAnsiTheme="minorHAnsi"/>
        <w:b/>
        <w:sz w:val="32"/>
        <w:szCs w:val="22"/>
        <w:lang w:val="lt-LT"/>
      </w:rPr>
      <w:t>PARAIŠKA</w:t>
    </w:r>
    <w:r w:rsidR="00B0213F" w:rsidRPr="007E284C">
      <w:rPr>
        <w:rFonts w:asciiTheme="minorHAnsi" w:hAnsiTheme="minorHAnsi"/>
        <w:b/>
        <w:sz w:val="32"/>
        <w:szCs w:val="22"/>
        <w:lang w:val="lt-LT"/>
      </w:rPr>
      <w:t xml:space="preserve"> </w:t>
    </w:r>
  </w:p>
  <w:p w:rsidR="008F7E25" w:rsidRPr="007E284C" w:rsidRDefault="00B0213F" w:rsidP="009100B4">
    <w:pPr>
      <w:jc w:val="center"/>
      <w:rPr>
        <w:rFonts w:asciiTheme="minorHAnsi" w:hAnsiTheme="minorHAnsi"/>
        <w:b/>
        <w:szCs w:val="22"/>
        <w:lang w:val="lt-LT"/>
      </w:rPr>
    </w:pPr>
    <w:r w:rsidRPr="007E284C">
      <w:rPr>
        <w:rFonts w:asciiTheme="minorHAnsi" w:hAnsiTheme="minorHAnsi"/>
        <w:b/>
        <w:szCs w:val="22"/>
        <w:lang w:val="lt-LT"/>
      </w:rPr>
      <w:t>dėl suvirintojo</w:t>
    </w:r>
    <w:r w:rsidR="002057D1" w:rsidRPr="007E284C">
      <w:rPr>
        <w:rFonts w:asciiTheme="minorHAnsi" w:hAnsiTheme="minorHAnsi"/>
        <w:b/>
        <w:szCs w:val="22"/>
        <w:lang w:val="lt-LT"/>
      </w:rPr>
      <w:t>/suvirinimo operatorių</w:t>
    </w:r>
    <w:r w:rsidR="00845647" w:rsidRPr="007E284C">
      <w:rPr>
        <w:rFonts w:asciiTheme="minorHAnsi" w:hAnsiTheme="minorHAnsi"/>
        <w:b/>
        <w:szCs w:val="22"/>
        <w:lang w:val="lt-LT"/>
      </w:rPr>
      <w:t xml:space="preserve"> kvalifikacijos tikrinimo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6E64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842A59"/>
    <w:multiLevelType w:val="hybridMultilevel"/>
    <w:tmpl w:val="A426B378"/>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2AB54CF"/>
    <w:multiLevelType w:val="hybridMultilevel"/>
    <w:tmpl w:val="A2D8D156"/>
    <w:lvl w:ilvl="0" w:tplc="AA9A66AC">
      <w:start w:val="1"/>
      <w:numFmt w:val="bullet"/>
      <w:lvlText w:val="-"/>
      <w:lvlJc w:val="left"/>
      <w:pPr>
        <w:ind w:left="720" w:hanging="360"/>
      </w:pPr>
      <w:rPr>
        <w:rFonts w:ascii="Times New Roman" w:eastAsia="Times New Roman" w:hAnsi="Times New Roman" w:cs="Times New Roman" w:hint="default"/>
      </w:rPr>
    </w:lvl>
    <w:lvl w:ilvl="1" w:tplc="8834D510">
      <w:start w:val="1"/>
      <w:numFmt w:val="bullet"/>
      <w:lvlText w:val=""/>
      <w:lvlJc w:val="left"/>
      <w:pPr>
        <w:ind w:left="1440" w:hanging="360"/>
      </w:pPr>
      <w:rPr>
        <w:rFonts w:ascii="Symbol" w:eastAsia="Times New Roman" w:hAnsi="Symbol" w:cs="Times New Roman" w:hint="default"/>
      </w:rPr>
    </w:lvl>
    <w:lvl w:ilvl="2" w:tplc="398E853E">
      <w:start w:val="2"/>
      <w:numFmt w:val="bullet"/>
      <w:lvlText w:val="-"/>
      <w:lvlJc w:val="left"/>
      <w:pPr>
        <w:ind w:left="2160" w:hanging="360"/>
      </w:pPr>
      <w:rPr>
        <w:rFonts w:ascii="Times New Roman" w:eastAsia="Calibr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56E9D"/>
    <w:multiLevelType w:val="multilevel"/>
    <w:tmpl w:val="EA462000"/>
    <w:lvl w:ilvl="0">
      <w:start w:val="1"/>
      <w:numFmt w:val="decimal"/>
      <w:lvlText w:val="%1."/>
      <w:lvlJc w:val="left"/>
      <w:pPr>
        <w:ind w:left="751" w:hanging="360"/>
      </w:pPr>
      <w:rPr>
        <w:rFonts w:hint="default"/>
      </w:rPr>
    </w:lvl>
    <w:lvl w:ilvl="1" w:tentative="1">
      <w:start w:val="1"/>
      <w:numFmt w:val="lowerLetter"/>
      <w:lvlText w:val="%2."/>
      <w:lvlJc w:val="left"/>
      <w:pPr>
        <w:ind w:left="1471" w:hanging="360"/>
      </w:pPr>
    </w:lvl>
    <w:lvl w:ilvl="2" w:tentative="1">
      <w:start w:val="1"/>
      <w:numFmt w:val="lowerRoman"/>
      <w:lvlText w:val="%3."/>
      <w:lvlJc w:val="right"/>
      <w:pPr>
        <w:ind w:left="2191" w:hanging="180"/>
      </w:pPr>
    </w:lvl>
    <w:lvl w:ilvl="3" w:tentative="1">
      <w:start w:val="1"/>
      <w:numFmt w:val="decimal"/>
      <w:lvlText w:val="%4."/>
      <w:lvlJc w:val="left"/>
      <w:pPr>
        <w:ind w:left="2911" w:hanging="360"/>
      </w:pPr>
    </w:lvl>
    <w:lvl w:ilvl="4" w:tentative="1">
      <w:start w:val="1"/>
      <w:numFmt w:val="lowerLetter"/>
      <w:lvlText w:val="%5."/>
      <w:lvlJc w:val="left"/>
      <w:pPr>
        <w:ind w:left="3631" w:hanging="360"/>
      </w:pPr>
    </w:lvl>
    <w:lvl w:ilvl="5" w:tentative="1">
      <w:start w:val="1"/>
      <w:numFmt w:val="lowerRoman"/>
      <w:lvlText w:val="%6."/>
      <w:lvlJc w:val="right"/>
      <w:pPr>
        <w:ind w:left="4351" w:hanging="180"/>
      </w:pPr>
    </w:lvl>
    <w:lvl w:ilvl="6" w:tentative="1">
      <w:start w:val="1"/>
      <w:numFmt w:val="decimal"/>
      <w:lvlText w:val="%7."/>
      <w:lvlJc w:val="left"/>
      <w:pPr>
        <w:ind w:left="5071" w:hanging="360"/>
      </w:pPr>
    </w:lvl>
    <w:lvl w:ilvl="7" w:tentative="1">
      <w:start w:val="1"/>
      <w:numFmt w:val="lowerLetter"/>
      <w:lvlText w:val="%8."/>
      <w:lvlJc w:val="left"/>
      <w:pPr>
        <w:ind w:left="5791" w:hanging="360"/>
      </w:pPr>
    </w:lvl>
    <w:lvl w:ilvl="8" w:tentative="1">
      <w:start w:val="1"/>
      <w:numFmt w:val="lowerRoman"/>
      <w:lvlText w:val="%9."/>
      <w:lvlJc w:val="right"/>
      <w:pPr>
        <w:ind w:left="6511" w:hanging="180"/>
      </w:pPr>
    </w:lvl>
  </w:abstractNum>
  <w:abstractNum w:abstractNumId="4" w15:restartNumberingAfterBreak="0">
    <w:nsid w:val="153073DA"/>
    <w:multiLevelType w:val="multilevel"/>
    <w:tmpl w:val="7B62BDE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5" w15:restartNumberingAfterBreak="0">
    <w:nsid w:val="19212BEA"/>
    <w:multiLevelType w:val="hybridMultilevel"/>
    <w:tmpl w:val="CAD02C18"/>
    <w:lvl w:ilvl="0" w:tplc="398E853E">
      <w:start w:val="2"/>
      <w:numFmt w:val="bullet"/>
      <w:lvlText w:val="-"/>
      <w:lvlJc w:val="left"/>
      <w:pPr>
        <w:ind w:left="1664" w:hanging="360"/>
      </w:pPr>
      <w:rPr>
        <w:rFonts w:ascii="Times New Roman" w:eastAsia="Calibri" w:hAnsi="Times New Roman" w:cs="Times New Roman" w:hint="default"/>
      </w:rPr>
    </w:lvl>
    <w:lvl w:ilvl="1" w:tplc="04270003" w:tentative="1">
      <w:start w:val="1"/>
      <w:numFmt w:val="bullet"/>
      <w:lvlText w:val="o"/>
      <w:lvlJc w:val="left"/>
      <w:pPr>
        <w:ind w:left="2384" w:hanging="360"/>
      </w:pPr>
      <w:rPr>
        <w:rFonts w:ascii="Courier New" w:hAnsi="Courier New" w:cs="Courier New" w:hint="default"/>
      </w:rPr>
    </w:lvl>
    <w:lvl w:ilvl="2" w:tplc="04270005" w:tentative="1">
      <w:start w:val="1"/>
      <w:numFmt w:val="bullet"/>
      <w:lvlText w:val=""/>
      <w:lvlJc w:val="left"/>
      <w:pPr>
        <w:ind w:left="3104" w:hanging="360"/>
      </w:pPr>
      <w:rPr>
        <w:rFonts w:ascii="Wingdings" w:hAnsi="Wingdings" w:hint="default"/>
      </w:rPr>
    </w:lvl>
    <w:lvl w:ilvl="3" w:tplc="04270001" w:tentative="1">
      <w:start w:val="1"/>
      <w:numFmt w:val="bullet"/>
      <w:lvlText w:val=""/>
      <w:lvlJc w:val="left"/>
      <w:pPr>
        <w:ind w:left="3824" w:hanging="360"/>
      </w:pPr>
      <w:rPr>
        <w:rFonts w:ascii="Symbol" w:hAnsi="Symbol" w:hint="default"/>
      </w:rPr>
    </w:lvl>
    <w:lvl w:ilvl="4" w:tplc="04270003" w:tentative="1">
      <w:start w:val="1"/>
      <w:numFmt w:val="bullet"/>
      <w:lvlText w:val="o"/>
      <w:lvlJc w:val="left"/>
      <w:pPr>
        <w:ind w:left="4544" w:hanging="360"/>
      </w:pPr>
      <w:rPr>
        <w:rFonts w:ascii="Courier New" w:hAnsi="Courier New" w:cs="Courier New" w:hint="default"/>
      </w:rPr>
    </w:lvl>
    <w:lvl w:ilvl="5" w:tplc="04270005" w:tentative="1">
      <w:start w:val="1"/>
      <w:numFmt w:val="bullet"/>
      <w:lvlText w:val=""/>
      <w:lvlJc w:val="left"/>
      <w:pPr>
        <w:ind w:left="5264" w:hanging="360"/>
      </w:pPr>
      <w:rPr>
        <w:rFonts w:ascii="Wingdings" w:hAnsi="Wingdings" w:hint="default"/>
      </w:rPr>
    </w:lvl>
    <w:lvl w:ilvl="6" w:tplc="04270001" w:tentative="1">
      <w:start w:val="1"/>
      <w:numFmt w:val="bullet"/>
      <w:lvlText w:val=""/>
      <w:lvlJc w:val="left"/>
      <w:pPr>
        <w:ind w:left="5984" w:hanging="360"/>
      </w:pPr>
      <w:rPr>
        <w:rFonts w:ascii="Symbol" w:hAnsi="Symbol" w:hint="default"/>
      </w:rPr>
    </w:lvl>
    <w:lvl w:ilvl="7" w:tplc="04270003" w:tentative="1">
      <w:start w:val="1"/>
      <w:numFmt w:val="bullet"/>
      <w:lvlText w:val="o"/>
      <w:lvlJc w:val="left"/>
      <w:pPr>
        <w:ind w:left="6704" w:hanging="360"/>
      </w:pPr>
      <w:rPr>
        <w:rFonts w:ascii="Courier New" w:hAnsi="Courier New" w:cs="Courier New" w:hint="default"/>
      </w:rPr>
    </w:lvl>
    <w:lvl w:ilvl="8" w:tplc="04270005" w:tentative="1">
      <w:start w:val="1"/>
      <w:numFmt w:val="bullet"/>
      <w:lvlText w:val=""/>
      <w:lvlJc w:val="left"/>
      <w:pPr>
        <w:ind w:left="7424" w:hanging="360"/>
      </w:pPr>
      <w:rPr>
        <w:rFonts w:ascii="Wingdings" w:hAnsi="Wingdings" w:hint="default"/>
      </w:rPr>
    </w:lvl>
  </w:abstractNum>
  <w:abstractNum w:abstractNumId="6" w15:restartNumberingAfterBreak="0">
    <w:nsid w:val="201D3332"/>
    <w:multiLevelType w:val="hybridMultilevel"/>
    <w:tmpl w:val="2E86283E"/>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B02B9"/>
    <w:multiLevelType w:val="multilevel"/>
    <w:tmpl w:val="1B34E21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4C1499"/>
    <w:multiLevelType w:val="hybridMultilevel"/>
    <w:tmpl w:val="A8683FA2"/>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3277A"/>
    <w:multiLevelType w:val="multilevel"/>
    <w:tmpl w:val="3AE27254"/>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color w:val="auto"/>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0" w15:restartNumberingAfterBreak="0">
    <w:nsid w:val="2F410DE1"/>
    <w:multiLevelType w:val="hybridMultilevel"/>
    <w:tmpl w:val="5FBA01EA"/>
    <w:lvl w:ilvl="0" w:tplc="398E853E">
      <w:start w:val="2"/>
      <w:numFmt w:val="bullet"/>
      <w:lvlText w:val="-"/>
      <w:lvlJc w:val="left"/>
      <w:pPr>
        <w:ind w:left="2676" w:hanging="360"/>
      </w:pPr>
      <w:rPr>
        <w:rFonts w:ascii="Times New Roman" w:eastAsia="Calibri" w:hAnsi="Times New Roman" w:cs="Times New Roman" w:hint="default"/>
      </w:rPr>
    </w:lvl>
    <w:lvl w:ilvl="1" w:tplc="04270003" w:tentative="1">
      <w:start w:val="1"/>
      <w:numFmt w:val="bullet"/>
      <w:lvlText w:val="o"/>
      <w:lvlJc w:val="left"/>
      <w:pPr>
        <w:ind w:left="3396" w:hanging="360"/>
      </w:pPr>
      <w:rPr>
        <w:rFonts w:ascii="Courier New" w:hAnsi="Courier New" w:cs="Courier New" w:hint="default"/>
      </w:rPr>
    </w:lvl>
    <w:lvl w:ilvl="2" w:tplc="04270005" w:tentative="1">
      <w:start w:val="1"/>
      <w:numFmt w:val="bullet"/>
      <w:lvlText w:val=""/>
      <w:lvlJc w:val="left"/>
      <w:pPr>
        <w:ind w:left="4116" w:hanging="360"/>
      </w:pPr>
      <w:rPr>
        <w:rFonts w:ascii="Wingdings" w:hAnsi="Wingdings" w:hint="default"/>
      </w:rPr>
    </w:lvl>
    <w:lvl w:ilvl="3" w:tplc="04270001" w:tentative="1">
      <w:start w:val="1"/>
      <w:numFmt w:val="bullet"/>
      <w:lvlText w:val=""/>
      <w:lvlJc w:val="left"/>
      <w:pPr>
        <w:ind w:left="4836" w:hanging="360"/>
      </w:pPr>
      <w:rPr>
        <w:rFonts w:ascii="Symbol" w:hAnsi="Symbol" w:hint="default"/>
      </w:rPr>
    </w:lvl>
    <w:lvl w:ilvl="4" w:tplc="04270003" w:tentative="1">
      <w:start w:val="1"/>
      <w:numFmt w:val="bullet"/>
      <w:lvlText w:val="o"/>
      <w:lvlJc w:val="left"/>
      <w:pPr>
        <w:ind w:left="5556" w:hanging="360"/>
      </w:pPr>
      <w:rPr>
        <w:rFonts w:ascii="Courier New" w:hAnsi="Courier New" w:cs="Courier New" w:hint="default"/>
      </w:rPr>
    </w:lvl>
    <w:lvl w:ilvl="5" w:tplc="04270005" w:tentative="1">
      <w:start w:val="1"/>
      <w:numFmt w:val="bullet"/>
      <w:lvlText w:val=""/>
      <w:lvlJc w:val="left"/>
      <w:pPr>
        <w:ind w:left="6276" w:hanging="360"/>
      </w:pPr>
      <w:rPr>
        <w:rFonts w:ascii="Wingdings" w:hAnsi="Wingdings" w:hint="default"/>
      </w:rPr>
    </w:lvl>
    <w:lvl w:ilvl="6" w:tplc="04270001" w:tentative="1">
      <w:start w:val="1"/>
      <w:numFmt w:val="bullet"/>
      <w:lvlText w:val=""/>
      <w:lvlJc w:val="left"/>
      <w:pPr>
        <w:ind w:left="6996" w:hanging="360"/>
      </w:pPr>
      <w:rPr>
        <w:rFonts w:ascii="Symbol" w:hAnsi="Symbol" w:hint="default"/>
      </w:rPr>
    </w:lvl>
    <w:lvl w:ilvl="7" w:tplc="04270003" w:tentative="1">
      <w:start w:val="1"/>
      <w:numFmt w:val="bullet"/>
      <w:lvlText w:val="o"/>
      <w:lvlJc w:val="left"/>
      <w:pPr>
        <w:ind w:left="7716" w:hanging="360"/>
      </w:pPr>
      <w:rPr>
        <w:rFonts w:ascii="Courier New" w:hAnsi="Courier New" w:cs="Courier New" w:hint="default"/>
      </w:rPr>
    </w:lvl>
    <w:lvl w:ilvl="8" w:tplc="04270005" w:tentative="1">
      <w:start w:val="1"/>
      <w:numFmt w:val="bullet"/>
      <w:lvlText w:val=""/>
      <w:lvlJc w:val="left"/>
      <w:pPr>
        <w:ind w:left="8436" w:hanging="360"/>
      </w:pPr>
      <w:rPr>
        <w:rFonts w:ascii="Wingdings" w:hAnsi="Wingdings" w:hint="default"/>
      </w:rPr>
    </w:lvl>
  </w:abstractNum>
  <w:abstractNum w:abstractNumId="11" w15:restartNumberingAfterBreak="0">
    <w:nsid w:val="37765626"/>
    <w:multiLevelType w:val="hybridMultilevel"/>
    <w:tmpl w:val="868C2E16"/>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35938"/>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3" w15:restartNumberingAfterBreak="0">
    <w:nsid w:val="3EC001EB"/>
    <w:multiLevelType w:val="hybridMultilevel"/>
    <w:tmpl w:val="8DAEE7EE"/>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5F6E81"/>
    <w:multiLevelType w:val="hybridMultilevel"/>
    <w:tmpl w:val="5044B8B8"/>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15:restartNumberingAfterBreak="0">
    <w:nsid w:val="499B0F1D"/>
    <w:multiLevelType w:val="multilevel"/>
    <w:tmpl w:val="182A6D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bullet"/>
      <w:lvlText w:val="-"/>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F944BC"/>
    <w:multiLevelType w:val="hybridMultilevel"/>
    <w:tmpl w:val="24DC7AEE"/>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50BF6981"/>
    <w:multiLevelType w:val="hybridMultilevel"/>
    <w:tmpl w:val="9E383C30"/>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2C62DB7"/>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9" w15:restartNumberingAfterBreak="0">
    <w:nsid w:val="56496E48"/>
    <w:multiLevelType w:val="hybridMultilevel"/>
    <w:tmpl w:val="EA627444"/>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7F6423F"/>
    <w:multiLevelType w:val="multilevel"/>
    <w:tmpl w:val="4A2E3E5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56" w:hanging="1080"/>
      </w:pPr>
      <w:rPr>
        <w:rFonts w:ascii="Times New Roman" w:eastAsia="Times New Roman" w:hAnsi="Times New Roman" w:cs="Times New Roman"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1" w15:restartNumberingAfterBreak="0">
    <w:nsid w:val="63B4476C"/>
    <w:multiLevelType w:val="hybridMultilevel"/>
    <w:tmpl w:val="8E7C94B2"/>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15:restartNumberingAfterBreak="0">
    <w:nsid w:val="64752506"/>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3" w15:restartNumberingAfterBreak="0">
    <w:nsid w:val="675F031B"/>
    <w:multiLevelType w:val="hybridMultilevel"/>
    <w:tmpl w:val="BE7AE394"/>
    <w:lvl w:ilvl="0" w:tplc="398E853E">
      <w:start w:val="2"/>
      <w:numFmt w:val="bullet"/>
      <w:lvlText w:val="-"/>
      <w:lvlJc w:val="left"/>
      <w:pPr>
        <w:ind w:left="1304" w:hanging="360"/>
      </w:pPr>
      <w:rPr>
        <w:rFonts w:ascii="Times New Roman" w:eastAsia="Calibri"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24" w15:restartNumberingAfterBreak="0">
    <w:nsid w:val="677A7AA8"/>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5" w15:restartNumberingAfterBreak="0">
    <w:nsid w:val="6F555FDF"/>
    <w:multiLevelType w:val="multilevel"/>
    <w:tmpl w:val="8FD67DA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6" w15:restartNumberingAfterBreak="0">
    <w:nsid w:val="6FB83A91"/>
    <w:multiLevelType w:val="hybridMultilevel"/>
    <w:tmpl w:val="1F3EE7F0"/>
    <w:lvl w:ilvl="0" w:tplc="0DF489EA">
      <w:start w:val="1"/>
      <w:numFmt w:val="bullet"/>
      <w:lvlText w:val="-"/>
      <w:lvlJc w:val="left"/>
      <w:pPr>
        <w:ind w:left="1429" w:hanging="360"/>
      </w:pPr>
      <w:rPr>
        <w:rFonts w:ascii="Arial" w:eastAsia="Times New Roman" w:hAnsi="Arial" w:cs="Aria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79A637B9"/>
    <w:multiLevelType w:val="multilevel"/>
    <w:tmpl w:val="E190DE1E"/>
    <w:styleLink w:val="Style1"/>
    <w:lvl w:ilvl="0">
      <w:start w:val="1"/>
      <w:numFmt w:val="decimal"/>
      <w:lvlText w:val="3.%1."/>
      <w:lvlJc w:val="left"/>
      <w:pPr>
        <w:tabs>
          <w:tab w:val="num" w:pos="0"/>
        </w:tabs>
        <w:ind w:left="0" w:firstLine="68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646229"/>
    <w:multiLevelType w:val="hybridMultilevel"/>
    <w:tmpl w:val="47A859BC"/>
    <w:lvl w:ilvl="0" w:tplc="AA9A66AC">
      <w:start w:val="1"/>
      <w:numFmt w:val="bullet"/>
      <w:lvlText w:val="-"/>
      <w:lvlJc w:val="left"/>
      <w:pPr>
        <w:ind w:left="1584"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7DB01764"/>
    <w:multiLevelType w:val="hybridMultilevel"/>
    <w:tmpl w:val="37F8A776"/>
    <w:lvl w:ilvl="0" w:tplc="AA9A66AC">
      <w:start w:val="1"/>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0" w15:restartNumberingAfterBreak="0">
    <w:nsid w:val="7F744A42"/>
    <w:multiLevelType w:val="hybridMultilevel"/>
    <w:tmpl w:val="90A6CB48"/>
    <w:lvl w:ilvl="0" w:tplc="04CAF7CE">
      <w:start w:val="4"/>
      <w:numFmt w:val="decimal"/>
      <w:lvlText w:val="%1"/>
      <w:lvlJc w:val="left"/>
      <w:pPr>
        <w:ind w:left="360" w:hanging="360"/>
      </w:pPr>
      <w:rPr>
        <w:rFonts w:hint="default"/>
      </w:rPr>
    </w:lvl>
    <w:lvl w:ilvl="1" w:tplc="398E853E">
      <w:start w:val="2"/>
      <w:numFmt w:val="bullet"/>
      <w:lvlText w:val="-"/>
      <w:lvlJc w:val="left"/>
      <w:pPr>
        <w:ind w:left="6456" w:hanging="360"/>
      </w:pPr>
      <w:rPr>
        <w:rFonts w:ascii="Times New Roman" w:eastAsia="Calibri" w:hAnsi="Times New Roman" w:cs="Times New Roman" w:hint="default"/>
      </w:rPr>
    </w:lvl>
    <w:lvl w:ilvl="2" w:tplc="0B40DDC0">
      <w:start w:val="1"/>
      <w:numFmt w:val="lowerLetter"/>
      <w:lvlText w:val="%3)"/>
      <w:lvlJc w:val="left"/>
      <w:pPr>
        <w:ind w:left="1980" w:hanging="360"/>
      </w:pPr>
      <w:rPr>
        <w:rFonts w:hint="default"/>
      </w:r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30"/>
  </w:num>
  <w:num w:numId="3">
    <w:abstractNumId w:val="9"/>
  </w:num>
  <w:num w:numId="4">
    <w:abstractNumId w:val="7"/>
  </w:num>
  <w:num w:numId="5">
    <w:abstractNumId w:val="15"/>
  </w:num>
  <w:num w:numId="6">
    <w:abstractNumId w:val="28"/>
  </w:num>
  <w:num w:numId="7">
    <w:abstractNumId w:val="20"/>
  </w:num>
  <w:num w:numId="8">
    <w:abstractNumId w:val="29"/>
  </w:num>
  <w:num w:numId="9">
    <w:abstractNumId w:val="24"/>
  </w:num>
  <w:num w:numId="10">
    <w:abstractNumId w:val="22"/>
  </w:num>
  <w:num w:numId="11">
    <w:abstractNumId w:val="2"/>
  </w:num>
  <w:num w:numId="12">
    <w:abstractNumId w:val="26"/>
  </w:num>
  <w:num w:numId="13">
    <w:abstractNumId w:val="4"/>
  </w:num>
  <w:num w:numId="14">
    <w:abstractNumId w:val="21"/>
  </w:num>
  <w:num w:numId="15">
    <w:abstractNumId w:val="14"/>
  </w:num>
  <w:num w:numId="16">
    <w:abstractNumId w:val="3"/>
  </w:num>
  <w:num w:numId="17">
    <w:abstractNumId w:val="13"/>
  </w:num>
  <w:num w:numId="18">
    <w:abstractNumId w:val="5"/>
  </w:num>
  <w:num w:numId="19">
    <w:abstractNumId w:val="1"/>
  </w:num>
  <w:num w:numId="20">
    <w:abstractNumId w:val="16"/>
  </w:num>
  <w:num w:numId="21">
    <w:abstractNumId w:val="17"/>
  </w:num>
  <w:num w:numId="22">
    <w:abstractNumId w:val="19"/>
  </w:num>
  <w:num w:numId="23">
    <w:abstractNumId w:val="23"/>
  </w:num>
  <w:num w:numId="24">
    <w:abstractNumId w:val="25"/>
  </w:num>
  <w:num w:numId="25">
    <w:abstractNumId w:val="27"/>
  </w:num>
  <w:num w:numId="26">
    <w:abstractNumId w:val="12"/>
  </w:num>
  <w:num w:numId="27">
    <w:abstractNumId w:val="18"/>
  </w:num>
  <w:num w:numId="28">
    <w:abstractNumId w:val="10"/>
  </w:num>
  <w:num w:numId="29">
    <w:abstractNumId w:val="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2A1"/>
    <w:rsid w:val="00021904"/>
    <w:rsid w:val="00045A42"/>
    <w:rsid w:val="00047AFD"/>
    <w:rsid w:val="00070815"/>
    <w:rsid w:val="0008373D"/>
    <w:rsid w:val="00094A48"/>
    <w:rsid w:val="000A222F"/>
    <w:rsid w:val="000A7D4D"/>
    <w:rsid w:val="000B1F16"/>
    <w:rsid w:val="000B792B"/>
    <w:rsid w:val="000D0C93"/>
    <w:rsid w:val="000E762C"/>
    <w:rsid w:val="00101CB3"/>
    <w:rsid w:val="001104C0"/>
    <w:rsid w:val="00115FB1"/>
    <w:rsid w:val="0012545E"/>
    <w:rsid w:val="001311B0"/>
    <w:rsid w:val="0013239A"/>
    <w:rsid w:val="001335DB"/>
    <w:rsid w:val="00134183"/>
    <w:rsid w:val="00197983"/>
    <w:rsid w:val="001B79EA"/>
    <w:rsid w:val="001D2AD5"/>
    <w:rsid w:val="001E3DFE"/>
    <w:rsid w:val="001F02A4"/>
    <w:rsid w:val="00200FD4"/>
    <w:rsid w:val="002057D1"/>
    <w:rsid w:val="00221334"/>
    <w:rsid w:val="002220AE"/>
    <w:rsid w:val="00227EB0"/>
    <w:rsid w:val="002306CB"/>
    <w:rsid w:val="00233C4E"/>
    <w:rsid w:val="00236DA8"/>
    <w:rsid w:val="00245FCB"/>
    <w:rsid w:val="0026571E"/>
    <w:rsid w:val="0027383F"/>
    <w:rsid w:val="0027746D"/>
    <w:rsid w:val="002932A1"/>
    <w:rsid w:val="002A2A7E"/>
    <w:rsid w:val="002F73D2"/>
    <w:rsid w:val="003013FD"/>
    <w:rsid w:val="00304CAD"/>
    <w:rsid w:val="00315D61"/>
    <w:rsid w:val="003215D7"/>
    <w:rsid w:val="00332694"/>
    <w:rsid w:val="00333588"/>
    <w:rsid w:val="0033426E"/>
    <w:rsid w:val="003512BD"/>
    <w:rsid w:val="00383229"/>
    <w:rsid w:val="00395FE8"/>
    <w:rsid w:val="003E0ABC"/>
    <w:rsid w:val="00402854"/>
    <w:rsid w:val="00411C6C"/>
    <w:rsid w:val="00421176"/>
    <w:rsid w:val="004213D3"/>
    <w:rsid w:val="004244E4"/>
    <w:rsid w:val="00447100"/>
    <w:rsid w:val="004549C9"/>
    <w:rsid w:val="004926C3"/>
    <w:rsid w:val="004D5162"/>
    <w:rsid w:val="004F0E2C"/>
    <w:rsid w:val="004F77BF"/>
    <w:rsid w:val="005219B2"/>
    <w:rsid w:val="00524284"/>
    <w:rsid w:val="00524778"/>
    <w:rsid w:val="0052525F"/>
    <w:rsid w:val="00532B31"/>
    <w:rsid w:val="00537391"/>
    <w:rsid w:val="00540F67"/>
    <w:rsid w:val="00544178"/>
    <w:rsid w:val="00594735"/>
    <w:rsid w:val="005B6074"/>
    <w:rsid w:val="005B6442"/>
    <w:rsid w:val="00621CE0"/>
    <w:rsid w:val="00626DF4"/>
    <w:rsid w:val="0063566D"/>
    <w:rsid w:val="00642D9E"/>
    <w:rsid w:val="006518AE"/>
    <w:rsid w:val="006540C0"/>
    <w:rsid w:val="00672BD3"/>
    <w:rsid w:val="00682FC2"/>
    <w:rsid w:val="006A3B4F"/>
    <w:rsid w:val="006A70FC"/>
    <w:rsid w:val="006C61C8"/>
    <w:rsid w:val="006D723E"/>
    <w:rsid w:val="006F5997"/>
    <w:rsid w:val="00701C03"/>
    <w:rsid w:val="00722469"/>
    <w:rsid w:val="00741C94"/>
    <w:rsid w:val="00742AEF"/>
    <w:rsid w:val="007463AF"/>
    <w:rsid w:val="0075258E"/>
    <w:rsid w:val="00755549"/>
    <w:rsid w:val="007615B6"/>
    <w:rsid w:val="00765AB0"/>
    <w:rsid w:val="0077051C"/>
    <w:rsid w:val="0078303C"/>
    <w:rsid w:val="0079318C"/>
    <w:rsid w:val="007A73EA"/>
    <w:rsid w:val="007A78F4"/>
    <w:rsid w:val="007D5105"/>
    <w:rsid w:val="007E284C"/>
    <w:rsid w:val="00830C7F"/>
    <w:rsid w:val="00840508"/>
    <w:rsid w:val="00845647"/>
    <w:rsid w:val="00851263"/>
    <w:rsid w:val="00851A47"/>
    <w:rsid w:val="0085638F"/>
    <w:rsid w:val="00875F1A"/>
    <w:rsid w:val="008A5C2A"/>
    <w:rsid w:val="008C1B25"/>
    <w:rsid w:val="008D45B1"/>
    <w:rsid w:val="008E5198"/>
    <w:rsid w:val="008F7E25"/>
    <w:rsid w:val="0090788C"/>
    <w:rsid w:val="009100B4"/>
    <w:rsid w:val="00917B2E"/>
    <w:rsid w:val="009425E3"/>
    <w:rsid w:val="00947623"/>
    <w:rsid w:val="00950FD8"/>
    <w:rsid w:val="00987D9B"/>
    <w:rsid w:val="009B0367"/>
    <w:rsid w:val="009D6E44"/>
    <w:rsid w:val="009E0191"/>
    <w:rsid w:val="00A01E75"/>
    <w:rsid w:val="00A1384B"/>
    <w:rsid w:val="00A4358B"/>
    <w:rsid w:val="00A5438D"/>
    <w:rsid w:val="00A7284E"/>
    <w:rsid w:val="00A968AE"/>
    <w:rsid w:val="00AB2D45"/>
    <w:rsid w:val="00AD1415"/>
    <w:rsid w:val="00AF1DEB"/>
    <w:rsid w:val="00AF47DD"/>
    <w:rsid w:val="00B0213F"/>
    <w:rsid w:val="00B04FDB"/>
    <w:rsid w:val="00B05D3B"/>
    <w:rsid w:val="00B31E2B"/>
    <w:rsid w:val="00B34F75"/>
    <w:rsid w:val="00B418F2"/>
    <w:rsid w:val="00B817FD"/>
    <w:rsid w:val="00B877B1"/>
    <w:rsid w:val="00B90053"/>
    <w:rsid w:val="00BB716C"/>
    <w:rsid w:val="00BE208A"/>
    <w:rsid w:val="00BF2123"/>
    <w:rsid w:val="00BF6567"/>
    <w:rsid w:val="00C12227"/>
    <w:rsid w:val="00C545A6"/>
    <w:rsid w:val="00C84D22"/>
    <w:rsid w:val="00C96011"/>
    <w:rsid w:val="00C96257"/>
    <w:rsid w:val="00CB2E98"/>
    <w:rsid w:val="00CD4D9F"/>
    <w:rsid w:val="00CE4888"/>
    <w:rsid w:val="00CF258B"/>
    <w:rsid w:val="00D145ED"/>
    <w:rsid w:val="00D307E2"/>
    <w:rsid w:val="00D40A0F"/>
    <w:rsid w:val="00D567B4"/>
    <w:rsid w:val="00D56D8D"/>
    <w:rsid w:val="00D675DC"/>
    <w:rsid w:val="00D726E5"/>
    <w:rsid w:val="00D80748"/>
    <w:rsid w:val="00D8551C"/>
    <w:rsid w:val="00D86C66"/>
    <w:rsid w:val="00DB5055"/>
    <w:rsid w:val="00DC74D6"/>
    <w:rsid w:val="00DF2E06"/>
    <w:rsid w:val="00E152BB"/>
    <w:rsid w:val="00E3409F"/>
    <w:rsid w:val="00E53179"/>
    <w:rsid w:val="00E6646E"/>
    <w:rsid w:val="00E74F5F"/>
    <w:rsid w:val="00E81622"/>
    <w:rsid w:val="00E86EB5"/>
    <w:rsid w:val="00E918FC"/>
    <w:rsid w:val="00EB76F8"/>
    <w:rsid w:val="00EC04E8"/>
    <w:rsid w:val="00EC4D03"/>
    <w:rsid w:val="00EE1007"/>
    <w:rsid w:val="00EE30FC"/>
    <w:rsid w:val="00EF0EFC"/>
    <w:rsid w:val="00F046B3"/>
    <w:rsid w:val="00F47D6F"/>
    <w:rsid w:val="00F546F4"/>
    <w:rsid w:val="00F622D8"/>
    <w:rsid w:val="00F80BBD"/>
    <w:rsid w:val="00FA3866"/>
    <w:rsid w:val="00FB0F6F"/>
    <w:rsid w:val="00FB7F36"/>
    <w:rsid w:val="00FC31EF"/>
    <w:rsid w:val="00FC4613"/>
    <w:rsid w:val="00FC5714"/>
    <w:rsid w:val="00FD1712"/>
    <w:rsid w:val="00FE0BE4"/>
    <w:rsid w:val="00FE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E4C7"/>
  <w15:docId w15:val="{F192906C-60D2-4826-8985-057323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32A1"/>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2932A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932A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932A1"/>
    <w:pPr>
      <w:keepNext/>
      <w:jc w:val="both"/>
      <w:outlineLvl w:val="2"/>
    </w:pPr>
    <w:rPr>
      <w:b/>
      <w:szCs w:val="20"/>
      <w:lang w:val="lt-LT"/>
    </w:rPr>
  </w:style>
  <w:style w:type="paragraph" w:styleId="4">
    <w:name w:val="heading 4"/>
    <w:basedOn w:val="a0"/>
    <w:next w:val="a0"/>
    <w:link w:val="40"/>
    <w:qFormat/>
    <w:rsid w:val="002932A1"/>
    <w:pPr>
      <w:keepNext/>
      <w:ind w:left="60"/>
      <w:jc w:val="both"/>
      <w:outlineLvl w:val="3"/>
    </w:pPr>
    <w:rPr>
      <w:b/>
      <w:szCs w:val="20"/>
      <w:lang w:val="lt-LT"/>
    </w:rPr>
  </w:style>
  <w:style w:type="paragraph" w:styleId="5">
    <w:name w:val="heading 5"/>
    <w:basedOn w:val="a0"/>
    <w:next w:val="a0"/>
    <w:link w:val="50"/>
    <w:qFormat/>
    <w:rsid w:val="002932A1"/>
    <w:pPr>
      <w:spacing w:before="240" w:after="60"/>
      <w:outlineLvl w:val="4"/>
    </w:pPr>
    <w:rPr>
      <w:b/>
      <w:bCs/>
      <w:i/>
      <w:iCs/>
      <w:sz w:val="26"/>
      <w:szCs w:val="26"/>
    </w:rPr>
  </w:style>
  <w:style w:type="paragraph" w:styleId="6">
    <w:name w:val="heading 6"/>
    <w:basedOn w:val="a0"/>
    <w:next w:val="a0"/>
    <w:link w:val="60"/>
    <w:qFormat/>
    <w:rsid w:val="002932A1"/>
    <w:pPr>
      <w:keepNext/>
      <w:outlineLvl w:val="5"/>
    </w:pPr>
    <w:rPr>
      <w:rFonts w:eastAsia="Arial Unicode MS" w:cs="Arial Unicode MS"/>
      <w:b/>
      <w:bCs/>
      <w:sz w:val="32"/>
      <w:szCs w:val="20"/>
      <w:lang w:val="lt-LT"/>
    </w:rPr>
  </w:style>
  <w:style w:type="paragraph" w:styleId="7">
    <w:name w:val="heading 7"/>
    <w:basedOn w:val="a0"/>
    <w:next w:val="a0"/>
    <w:link w:val="70"/>
    <w:qFormat/>
    <w:rsid w:val="002932A1"/>
    <w:pPr>
      <w:spacing w:before="240" w:after="60"/>
      <w:outlineLvl w:val="6"/>
    </w:pPr>
  </w:style>
  <w:style w:type="paragraph" w:styleId="8">
    <w:name w:val="heading 8"/>
    <w:basedOn w:val="a0"/>
    <w:next w:val="a0"/>
    <w:link w:val="80"/>
    <w:qFormat/>
    <w:rsid w:val="002932A1"/>
    <w:pPr>
      <w:spacing w:before="240" w:after="60"/>
      <w:outlineLvl w:val="7"/>
    </w:pPr>
    <w:rPr>
      <w:i/>
      <w:iCs/>
      <w:lang w:val="lt-LT"/>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32A1"/>
    <w:rPr>
      <w:rFonts w:ascii="Arial" w:eastAsia="Times New Roman" w:hAnsi="Arial" w:cs="Arial"/>
      <w:b/>
      <w:bCs/>
      <w:kern w:val="32"/>
      <w:sz w:val="32"/>
      <w:szCs w:val="32"/>
      <w:lang w:val="en-US"/>
    </w:rPr>
  </w:style>
  <w:style w:type="character" w:customStyle="1" w:styleId="20">
    <w:name w:val="Заголовок 2 Знак"/>
    <w:basedOn w:val="a1"/>
    <w:link w:val="2"/>
    <w:rsid w:val="002932A1"/>
    <w:rPr>
      <w:rFonts w:ascii="Arial" w:eastAsia="Times New Roman" w:hAnsi="Arial" w:cs="Arial"/>
      <w:b/>
      <w:bCs/>
      <w:i/>
      <w:iCs/>
      <w:sz w:val="28"/>
      <w:szCs w:val="28"/>
      <w:lang w:val="en-US"/>
    </w:rPr>
  </w:style>
  <w:style w:type="character" w:customStyle="1" w:styleId="30">
    <w:name w:val="Заголовок 3 Знак"/>
    <w:basedOn w:val="a1"/>
    <w:link w:val="3"/>
    <w:rsid w:val="002932A1"/>
    <w:rPr>
      <w:rFonts w:ascii="Times New Roman" w:eastAsia="Times New Roman" w:hAnsi="Times New Roman" w:cs="Times New Roman"/>
      <w:b/>
      <w:sz w:val="24"/>
      <w:szCs w:val="20"/>
      <w:lang w:val="lt-LT"/>
    </w:rPr>
  </w:style>
  <w:style w:type="character" w:customStyle="1" w:styleId="40">
    <w:name w:val="Заголовок 4 Знак"/>
    <w:basedOn w:val="a1"/>
    <w:link w:val="4"/>
    <w:rsid w:val="002932A1"/>
    <w:rPr>
      <w:rFonts w:ascii="Times New Roman" w:eastAsia="Times New Roman" w:hAnsi="Times New Roman" w:cs="Times New Roman"/>
      <w:b/>
      <w:sz w:val="24"/>
      <w:szCs w:val="20"/>
      <w:lang w:val="lt-LT"/>
    </w:rPr>
  </w:style>
  <w:style w:type="character" w:customStyle="1" w:styleId="50">
    <w:name w:val="Заголовок 5 Знак"/>
    <w:basedOn w:val="a1"/>
    <w:link w:val="5"/>
    <w:rsid w:val="002932A1"/>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2932A1"/>
    <w:rPr>
      <w:rFonts w:ascii="Times New Roman" w:eastAsia="Arial Unicode MS" w:hAnsi="Times New Roman" w:cs="Arial Unicode MS"/>
      <w:b/>
      <w:bCs/>
      <w:sz w:val="32"/>
      <w:szCs w:val="20"/>
      <w:lang w:val="lt-LT"/>
    </w:rPr>
  </w:style>
  <w:style w:type="character" w:customStyle="1" w:styleId="70">
    <w:name w:val="Заголовок 7 Знак"/>
    <w:basedOn w:val="a1"/>
    <w:link w:val="7"/>
    <w:rsid w:val="002932A1"/>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2932A1"/>
    <w:rPr>
      <w:rFonts w:ascii="Times New Roman" w:eastAsia="Times New Roman" w:hAnsi="Times New Roman" w:cs="Times New Roman"/>
      <w:i/>
      <w:iCs/>
      <w:sz w:val="24"/>
      <w:szCs w:val="24"/>
      <w:lang w:val="lt-LT"/>
    </w:rPr>
  </w:style>
  <w:style w:type="table" w:styleId="a4">
    <w:name w:val="Table Grid"/>
    <w:basedOn w:val="a2"/>
    <w:rsid w:val="002932A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2932A1"/>
    <w:pPr>
      <w:numPr>
        <w:numId w:val="1"/>
      </w:numPr>
    </w:pPr>
    <w:rPr>
      <w:lang w:val="lt-LT" w:eastAsia="lt-LT"/>
    </w:rPr>
  </w:style>
  <w:style w:type="paragraph" w:styleId="a5">
    <w:name w:val="Body Text Indent"/>
    <w:basedOn w:val="a0"/>
    <w:link w:val="a6"/>
    <w:rsid w:val="002932A1"/>
    <w:pPr>
      <w:ind w:left="60"/>
      <w:jc w:val="both"/>
    </w:pPr>
    <w:rPr>
      <w:szCs w:val="20"/>
      <w:lang w:val="lt-LT"/>
    </w:rPr>
  </w:style>
  <w:style w:type="character" w:customStyle="1" w:styleId="a6">
    <w:name w:val="Основной текст с отступом Знак"/>
    <w:basedOn w:val="a1"/>
    <w:link w:val="a5"/>
    <w:rsid w:val="002932A1"/>
    <w:rPr>
      <w:rFonts w:ascii="Times New Roman" w:eastAsia="Times New Roman" w:hAnsi="Times New Roman" w:cs="Times New Roman"/>
      <w:sz w:val="24"/>
      <w:szCs w:val="20"/>
      <w:lang w:val="lt-LT"/>
    </w:rPr>
  </w:style>
  <w:style w:type="paragraph" w:styleId="31">
    <w:name w:val="Body Text Indent 3"/>
    <w:basedOn w:val="a0"/>
    <w:link w:val="32"/>
    <w:rsid w:val="002932A1"/>
    <w:pPr>
      <w:ind w:firstLine="432"/>
      <w:jc w:val="both"/>
    </w:pPr>
    <w:rPr>
      <w:szCs w:val="20"/>
      <w:lang w:val="lt-LT" w:eastAsia="ru-RU"/>
    </w:rPr>
  </w:style>
  <w:style w:type="character" w:customStyle="1" w:styleId="32">
    <w:name w:val="Основной текст с отступом 3 Знак"/>
    <w:basedOn w:val="a1"/>
    <w:link w:val="31"/>
    <w:rsid w:val="002932A1"/>
    <w:rPr>
      <w:rFonts w:ascii="Times New Roman" w:eastAsia="Times New Roman" w:hAnsi="Times New Roman" w:cs="Times New Roman"/>
      <w:sz w:val="24"/>
      <w:szCs w:val="20"/>
      <w:lang w:val="lt-LT" w:eastAsia="ru-RU"/>
    </w:rPr>
  </w:style>
  <w:style w:type="paragraph" w:customStyle="1" w:styleId="BodyText1">
    <w:name w:val="Body Text1"/>
    <w:rsid w:val="002932A1"/>
    <w:pPr>
      <w:spacing w:after="0" w:line="240" w:lineRule="auto"/>
      <w:ind w:firstLine="312"/>
      <w:jc w:val="both"/>
    </w:pPr>
    <w:rPr>
      <w:rFonts w:ascii="TimesLT" w:eastAsia="Times New Roman" w:hAnsi="TimesLT" w:cs="Times New Roman"/>
      <w:sz w:val="20"/>
      <w:szCs w:val="20"/>
      <w:lang w:val="en-GB"/>
    </w:rPr>
  </w:style>
  <w:style w:type="paragraph" w:customStyle="1" w:styleId="CentrBoldm">
    <w:name w:val="CentrBoldm"/>
    <w:basedOn w:val="a0"/>
    <w:rsid w:val="002932A1"/>
    <w:pPr>
      <w:jc w:val="center"/>
    </w:pPr>
    <w:rPr>
      <w:rFonts w:ascii="TimesLT" w:hAnsi="TimesLT"/>
      <w:b/>
      <w:sz w:val="20"/>
      <w:szCs w:val="20"/>
      <w:lang w:val="en-GB"/>
    </w:rPr>
  </w:style>
  <w:style w:type="paragraph" w:customStyle="1" w:styleId="CentrBold">
    <w:name w:val="CentrBold"/>
    <w:rsid w:val="002932A1"/>
    <w:pPr>
      <w:spacing w:after="0" w:line="240" w:lineRule="auto"/>
      <w:jc w:val="center"/>
    </w:pPr>
    <w:rPr>
      <w:rFonts w:ascii="TimesLT" w:eastAsia="Times New Roman" w:hAnsi="TimesLT" w:cs="Times New Roman"/>
      <w:b/>
      <w:caps/>
      <w:snapToGrid w:val="0"/>
      <w:sz w:val="20"/>
      <w:szCs w:val="20"/>
      <w:lang w:val="en-US"/>
    </w:rPr>
  </w:style>
  <w:style w:type="paragraph" w:styleId="a7">
    <w:name w:val="header"/>
    <w:basedOn w:val="a0"/>
    <w:link w:val="a8"/>
    <w:uiPriority w:val="99"/>
    <w:rsid w:val="002932A1"/>
    <w:pPr>
      <w:tabs>
        <w:tab w:val="center" w:pos="4320"/>
        <w:tab w:val="right" w:pos="8640"/>
      </w:tabs>
    </w:pPr>
  </w:style>
  <w:style w:type="character" w:customStyle="1" w:styleId="a8">
    <w:name w:val="Верхний колонтитул Знак"/>
    <w:basedOn w:val="a1"/>
    <w:link w:val="a7"/>
    <w:uiPriority w:val="99"/>
    <w:rsid w:val="002932A1"/>
    <w:rPr>
      <w:rFonts w:ascii="Times New Roman" w:eastAsia="Times New Roman" w:hAnsi="Times New Roman" w:cs="Times New Roman"/>
      <w:sz w:val="24"/>
      <w:szCs w:val="24"/>
      <w:lang w:val="en-US"/>
    </w:rPr>
  </w:style>
  <w:style w:type="paragraph" w:styleId="a9">
    <w:name w:val="footer"/>
    <w:basedOn w:val="a0"/>
    <w:link w:val="aa"/>
    <w:uiPriority w:val="99"/>
    <w:rsid w:val="002932A1"/>
    <w:pPr>
      <w:tabs>
        <w:tab w:val="center" w:pos="4320"/>
        <w:tab w:val="right" w:pos="8640"/>
      </w:tabs>
    </w:pPr>
  </w:style>
  <w:style w:type="character" w:customStyle="1" w:styleId="aa">
    <w:name w:val="Нижний колонтитул Знак"/>
    <w:basedOn w:val="a1"/>
    <w:link w:val="a9"/>
    <w:uiPriority w:val="99"/>
    <w:rsid w:val="002932A1"/>
    <w:rPr>
      <w:rFonts w:ascii="Times New Roman" w:eastAsia="Times New Roman" w:hAnsi="Times New Roman" w:cs="Times New Roman"/>
      <w:sz w:val="24"/>
      <w:szCs w:val="24"/>
      <w:lang w:val="en-US"/>
    </w:rPr>
  </w:style>
  <w:style w:type="character" w:styleId="ab">
    <w:name w:val="page number"/>
    <w:basedOn w:val="a1"/>
    <w:rsid w:val="002932A1"/>
  </w:style>
  <w:style w:type="character" w:styleId="ac">
    <w:name w:val="footnote reference"/>
    <w:semiHidden/>
    <w:rsid w:val="002932A1"/>
    <w:rPr>
      <w:vertAlign w:val="superscript"/>
    </w:rPr>
  </w:style>
  <w:style w:type="paragraph" w:styleId="ad">
    <w:name w:val="footnote text"/>
    <w:basedOn w:val="a0"/>
    <w:link w:val="ae"/>
    <w:semiHidden/>
    <w:rsid w:val="002932A1"/>
    <w:pPr>
      <w:spacing w:before="120"/>
    </w:pPr>
    <w:rPr>
      <w:sz w:val="22"/>
      <w:szCs w:val="20"/>
      <w:lang w:val="nl"/>
    </w:rPr>
  </w:style>
  <w:style w:type="character" w:customStyle="1" w:styleId="ae">
    <w:name w:val="Текст сноски Знак"/>
    <w:basedOn w:val="a1"/>
    <w:link w:val="ad"/>
    <w:semiHidden/>
    <w:rsid w:val="002932A1"/>
    <w:rPr>
      <w:rFonts w:ascii="Times New Roman" w:eastAsia="Times New Roman" w:hAnsi="Times New Roman" w:cs="Times New Roman"/>
      <w:szCs w:val="20"/>
      <w:lang w:val="nl"/>
    </w:rPr>
  </w:style>
  <w:style w:type="paragraph" w:styleId="11">
    <w:name w:val="toc 1"/>
    <w:basedOn w:val="a0"/>
    <w:next w:val="a0"/>
    <w:autoRedefine/>
    <w:uiPriority w:val="39"/>
    <w:rsid w:val="002932A1"/>
    <w:pPr>
      <w:spacing w:before="120"/>
    </w:pPr>
  </w:style>
  <w:style w:type="paragraph" w:styleId="21">
    <w:name w:val="toc 2"/>
    <w:basedOn w:val="a0"/>
    <w:next w:val="a0"/>
    <w:autoRedefine/>
    <w:uiPriority w:val="39"/>
    <w:rsid w:val="002932A1"/>
    <w:pPr>
      <w:spacing w:before="120"/>
      <w:ind w:left="240"/>
    </w:pPr>
  </w:style>
  <w:style w:type="paragraph" w:styleId="12">
    <w:name w:val="index 1"/>
    <w:basedOn w:val="a0"/>
    <w:next w:val="a0"/>
    <w:autoRedefine/>
    <w:semiHidden/>
    <w:rsid w:val="002932A1"/>
    <w:pPr>
      <w:spacing w:before="120"/>
      <w:ind w:left="240" w:hanging="240"/>
    </w:pPr>
  </w:style>
  <w:style w:type="character" w:styleId="af">
    <w:name w:val="Hyperlink"/>
    <w:uiPriority w:val="99"/>
    <w:rsid w:val="002932A1"/>
    <w:rPr>
      <w:color w:val="0000FF"/>
      <w:u w:val="single"/>
    </w:rPr>
  </w:style>
  <w:style w:type="paragraph" w:styleId="af0">
    <w:name w:val="Body Text"/>
    <w:basedOn w:val="a0"/>
    <w:link w:val="af1"/>
    <w:rsid w:val="002932A1"/>
    <w:pPr>
      <w:spacing w:after="120"/>
    </w:pPr>
  </w:style>
  <w:style w:type="character" w:customStyle="1" w:styleId="af1">
    <w:name w:val="Основной текст Знак"/>
    <w:basedOn w:val="a1"/>
    <w:link w:val="af0"/>
    <w:rsid w:val="002932A1"/>
    <w:rPr>
      <w:rFonts w:ascii="Times New Roman" w:eastAsia="Times New Roman" w:hAnsi="Times New Roman" w:cs="Times New Roman"/>
      <w:sz w:val="24"/>
      <w:szCs w:val="24"/>
      <w:lang w:val="en-US"/>
    </w:rPr>
  </w:style>
  <w:style w:type="paragraph" w:styleId="af2">
    <w:name w:val="Normal Indent"/>
    <w:basedOn w:val="a0"/>
    <w:rsid w:val="002932A1"/>
    <w:pPr>
      <w:tabs>
        <w:tab w:val="left" w:pos="851"/>
      </w:tabs>
      <w:overflowPunct w:val="0"/>
      <w:autoSpaceDE w:val="0"/>
      <w:autoSpaceDN w:val="0"/>
      <w:adjustRightInd w:val="0"/>
      <w:spacing w:after="120"/>
      <w:jc w:val="both"/>
      <w:textAlignment w:val="baseline"/>
    </w:pPr>
    <w:rPr>
      <w:rFonts w:ascii="HelveticaLT" w:hAnsi="HelveticaLT"/>
      <w:sz w:val="20"/>
      <w:szCs w:val="20"/>
      <w:lang w:val="lt-LT"/>
    </w:rPr>
  </w:style>
  <w:style w:type="paragraph" w:customStyle="1" w:styleId="Normaltab">
    <w:name w:val="Normal tab"/>
    <w:basedOn w:val="a0"/>
    <w:next w:val="a0"/>
    <w:rsid w:val="002932A1"/>
    <w:pPr>
      <w:tabs>
        <w:tab w:val="left" w:pos="851"/>
      </w:tabs>
      <w:overflowPunct w:val="0"/>
      <w:autoSpaceDE w:val="0"/>
      <w:autoSpaceDN w:val="0"/>
      <w:adjustRightInd w:val="0"/>
      <w:spacing w:before="140" w:after="140"/>
      <w:textAlignment w:val="baseline"/>
    </w:pPr>
    <w:rPr>
      <w:rFonts w:ascii="HelveticaLT" w:hAnsi="HelveticaLT"/>
      <w:caps/>
      <w:sz w:val="20"/>
      <w:szCs w:val="20"/>
      <w:lang w:val="lt-LT"/>
    </w:rPr>
  </w:style>
  <w:style w:type="paragraph" w:customStyle="1" w:styleId="Normaltab1">
    <w:name w:val="Normal tab1"/>
    <w:basedOn w:val="a0"/>
    <w:next w:val="a0"/>
    <w:rsid w:val="002932A1"/>
    <w:pPr>
      <w:tabs>
        <w:tab w:val="left" w:pos="851"/>
      </w:tabs>
      <w:overflowPunct w:val="0"/>
      <w:autoSpaceDE w:val="0"/>
      <w:autoSpaceDN w:val="0"/>
      <w:adjustRightInd w:val="0"/>
      <w:spacing w:before="120" w:after="120"/>
      <w:ind w:left="142" w:right="142"/>
      <w:jc w:val="center"/>
      <w:textAlignment w:val="baseline"/>
    </w:pPr>
    <w:rPr>
      <w:rFonts w:ascii="HelveticaLT" w:hAnsi="HelveticaLT"/>
      <w:smallCaps/>
      <w:sz w:val="20"/>
      <w:szCs w:val="20"/>
      <w:lang w:val="lt-LT"/>
    </w:rPr>
  </w:style>
  <w:style w:type="paragraph" w:customStyle="1" w:styleId="Normaltab3">
    <w:name w:val="Normal tab3"/>
    <w:basedOn w:val="a0"/>
    <w:rsid w:val="002932A1"/>
    <w:pPr>
      <w:tabs>
        <w:tab w:val="left" w:pos="851"/>
      </w:tabs>
      <w:overflowPunct w:val="0"/>
      <w:autoSpaceDE w:val="0"/>
      <w:autoSpaceDN w:val="0"/>
      <w:adjustRightInd w:val="0"/>
      <w:spacing w:before="60" w:after="60"/>
      <w:ind w:left="142" w:right="142"/>
      <w:textAlignment w:val="baseline"/>
    </w:pPr>
    <w:rPr>
      <w:rFonts w:ascii="HelveticaLT" w:hAnsi="HelveticaLT"/>
      <w:sz w:val="20"/>
      <w:szCs w:val="20"/>
      <w:lang w:val="lt-LT"/>
    </w:rPr>
  </w:style>
  <w:style w:type="paragraph" w:customStyle="1" w:styleId="Normaltab4">
    <w:name w:val="Normal tab4"/>
    <w:basedOn w:val="a0"/>
    <w:rsid w:val="002932A1"/>
    <w:pPr>
      <w:tabs>
        <w:tab w:val="left" w:pos="851"/>
      </w:tabs>
      <w:overflowPunct w:val="0"/>
      <w:autoSpaceDE w:val="0"/>
      <w:autoSpaceDN w:val="0"/>
      <w:adjustRightInd w:val="0"/>
      <w:jc w:val="center"/>
      <w:textAlignment w:val="baseline"/>
    </w:pPr>
    <w:rPr>
      <w:rFonts w:ascii="HelveticaLT" w:hAnsi="HelveticaLT"/>
      <w:sz w:val="20"/>
      <w:szCs w:val="20"/>
      <w:lang w:val="lt-LT"/>
    </w:rPr>
  </w:style>
  <w:style w:type="paragraph" w:styleId="af3">
    <w:name w:val="Block Text"/>
    <w:basedOn w:val="a0"/>
    <w:rsid w:val="002932A1"/>
    <w:pPr>
      <w:overflowPunct w:val="0"/>
      <w:autoSpaceDE w:val="0"/>
      <w:autoSpaceDN w:val="0"/>
      <w:adjustRightInd w:val="0"/>
      <w:spacing w:before="80" w:after="80"/>
      <w:ind w:left="924" w:right="284"/>
      <w:jc w:val="both"/>
      <w:textAlignment w:val="baseline"/>
    </w:pPr>
    <w:rPr>
      <w:rFonts w:ascii="JS_Optima" w:hAnsi="JS_Optima"/>
      <w:color w:val="FF0000"/>
      <w:szCs w:val="20"/>
      <w:lang w:val="lt-LT"/>
    </w:rPr>
  </w:style>
  <w:style w:type="paragraph" w:customStyle="1" w:styleId="Tekstas">
    <w:name w:val="Tekstas"/>
    <w:basedOn w:val="a0"/>
    <w:rsid w:val="002932A1"/>
    <w:pPr>
      <w:spacing w:before="120" w:after="120"/>
      <w:jc w:val="both"/>
    </w:pPr>
    <w:rPr>
      <w:rFonts w:ascii="Arial" w:hAnsi="Arial"/>
      <w:snapToGrid w:val="0"/>
      <w:color w:val="000000"/>
      <w:sz w:val="20"/>
      <w:szCs w:val="20"/>
      <w:lang w:val="lt-LT"/>
    </w:rPr>
  </w:style>
  <w:style w:type="paragraph" w:customStyle="1" w:styleId="Antrat21">
    <w:name w:val="Antraštė 21"/>
    <w:basedOn w:val="a0"/>
    <w:next w:val="Tekstas"/>
    <w:rsid w:val="002932A1"/>
    <w:pPr>
      <w:keepNext/>
      <w:spacing w:before="240" w:after="60"/>
      <w:outlineLvl w:val="0"/>
    </w:pPr>
    <w:rPr>
      <w:rFonts w:ascii="Arial" w:hAnsi="Arial"/>
      <w:b/>
      <w:snapToGrid w:val="0"/>
      <w:color w:val="000000"/>
      <w:szCs w:val="20"/>
      <w:lang w:val="lt-LT"/>
    </w:rPr>
  </w:style>
  <w:style w:type="paragraph" w:customStyle="1" w:styleId="Antrat31">
    <w:name w:val="Antraštė 31"/>
    <w:basedOn w:val="Antrat21"/>
    <w:next w:val="Tekstas"/>
    <w:rsid w:val="002932A1"/>
  </w:style>
  <w:style w:type="paragraph" w:styleId="33">
    <w:name w:val="toc 3"/>
    <w:basedOn w:val="a0"/>
    <w:next w:val="a0"/>
    <w:autoRedefine/>
    <w:uiPriority w:val="39"/>
    <w:rsid w:val="002932A1"/>
    <w:pPr>
      <w:ind w:left="480"/>
    </w:pPr>
  </w:style>
  <w:style w:type="paragraph" w:styleId="af4">
    <w:name w:val="Balloon Text"/>
    <w:basedOn w:val="a0"/>
    <w:link w:val="af5"/>
    <w:uiPriority w:val="99"/>
    <w:rsid w:val="002932A1"/>
    <w:rPr>
      <w:rFonts w:ascii="Tahoma" w:hAnsi="Tahoma" w:cs="Tahoma"/>
      <w:sz w:val="16"/>
      <w:szCs w:val="16"/>
    </w:rPr>
  </w:style>
  <w:style w:type="character" w:customStyle="1" w:styleId="af5">
    <w:name w:val="Текст выноски Знак"/>
    <w:basedOn w:val="a1"/>
    <w:link w:val="af4"/>
    <w:uiPriority w:val="99"/>
    <w:rsid w:val="002932A1"/>
    <w:rPr>
      <w:rFonts w:ascii="Tahoma" w:eastAsia="Times New Roman" w:hAnsi="Tahoma" w:cs="Tahoma"/>
      <w:sz w:val="16"/>
      <w:szCs w:val="16"/>
      <w:lang w:val="en-US"/>
    </w:rPr>
  </w:style>
  <w:style w:type="paragraph" w:styleId="af6">
    <w:name w:val="TOC Heading"/>
    <w:basedOn w:val="1"/>
    <w:next w:val="a0"/>
    <w:uiPriority w:val="39"/>
    <w:unhideWhenUsed/>
    <w:qFormat/>
    <w:rsid w:val="002932A1"/>
    <w:pPr>
      <w:keepLines/>
      <w:spacing w:after="0" w:line="259" w:lineRule="auto"/>
      <w:outlineLvl w:val="9"/>
    </w:pPr>
    <w:rPr>
      <w:rFonts w:ascii="Calibri Light" w:hAnsi="Calibri Light" w:cs="Times New Roman"/>
      <w:b w:val="0"/>
      <w:bCs w:val="0"/>
      <w:color w:val="2E74B5"/>
      <w:kern w:val="0"/>
      <w:lang w:val="lt-LT" w:eastAsia="lt-LT"/>
    </w:rPr>
  </w:style>
  <w:style w:type="paragraph" w:customStyle="1" w:styleId="bodytext">
    <w:name w:val="bodytext"/>
    <w:basedOn w:val="a0"/>
    <w:rsid w:val="002932A1"/>
    <w:pPr>
      <w:spacing w:before="100" w:beforeAutospacing="1" w:after="100" w:afterAutospacing="1"/>
    </w:pPr>
  </w:style>
  <w:style w:type="paragraph" w:styleId="af7">
    <w:name w:val="List Paragraph"/>
    <w:basedOn w:val="a0"/>
    <w:uiPriority w:val="34"/>
    <w:qFormat/>
    <w:rsid w:val="002932A1"/>
    <w:pPr>
      <w:spacing w:after="200" w:line="276" w:lineRule="auto"/>
      <w:ind w:left="720"/>
      <w:contextualSpacing/>
    </w:pPr>
    <w:rPr>
      <w:rFonts w:ascii="Calibri" w:eastAsia="Calibri" w:hAnsi="Calibri"/>
      <w:sz w:val="22"/>
      <w:szCs w:val="22"/>
    </w:rPr>
  </w:style>
  <w:style w:type="character" w:styleId="af8">
    <w:name w:val="annotation reference"/>
    <w:unhideWhenUsed/>
    <w:rsid w:val="002932A1"/>
    <w:rPr>
      <w:sz w:val="16"/>
      <w:szCs w:val="16"/>
    </w:rPr>
  </w:style>
  <w:style w:type="paragraph" w:styleId="af9">
    <w:name w:val="annotation text"/>
    <w:basedOn w:val="a0"/>
    <w:link w:val="afa"/>
    <w:unhideWhenUsed/>
    <w:rsid w:val="002932A1"/>
    <w:pPr>
      <w:spacing w:after="200"/>
    </w:pPr>
    <w:rPr>
      <w:rFonts w:ascii="Calibri" w:eastAsia="Calibri" w:hAnsi="Calibri"/>
      <w:sz w:val="20"/>
      <w:szCs w:val="20"/>
    </w:rPr>
  </w:style>
  <w:style w:type="character" w:customStyle="1" w:styleId="afa">
    <w:name w:val="Текст примечания Знак"/>
    <w:basedOn w:val="a1"/>
    <w:link w:val="af9"/>
    <w:rsid w:val="002932A1"/>
    <w:rPr>
      <w:rFonts w:ascii="Calibri" w:eastAsia="Calibri" w:hAnsi="Calibri" w:cs="Times New Roman"/>
      <w:sz w:val="20"/>
      <w:szCs w:val="20"/>
      <w:lang w:val="en-US"/>
    </w:rPr>
  </w:style>
  <w:style w:type="paragraph" w:styleId="22">
    <w:name w:val="Body Text 2"/>
    <w:basedOn w:val="a0"/>
    <w:link w:val="23"/>
    <w:rsid w:val="002932A1"/>
    <w:pPr>
      <w:spacing w:after="120" w:line="480" w:lineRule="auto"/>
    </w:pPr>
  </w:style>
  <w:style w:type="character" w:customStyle="1" w:styleId="23">
    <w:name w:val="Основной текст 2 Знак"/>
    <w:basedOn w:val="a1"/>
    <w:link w:val="22"/>
    <w:rsid w:val="002932A1"/>
    <w:rPr>
      <w:rFonts w:ascii="Times New Roman" w:eastAsia="Times New Roman" w:hAnsi="Times New Roman" w:cs="Times New Roman"/>
      <w:sz w:val="24"/>
      <w:szCs w:val="24"/>
      <w:lang w:val="en-US"/>
    </w:rPr>
  </w:style>
  <w:style w:type="paragraph" w:styleId="34">
    <w:name w:val="Body Text 3"/>
    <w:basedOn w:val="a0"/>
    <w:link w:val="35"/>
    <w:rsid w:val="002932A1"/>
    <w:pPr>
      <w:spacing w:after="120"/>
    </w:pPr>
    <w:rPr>
      <w:sz w:val="16"/>
      <w:szCs w:val="16"/>
    </w:rPr>
  </w:style>
  <w:style w:type="character" w:customStyle="1" w:styleId="35">
    <w:name w:val="Основной текст 3 Знак"/>
    <w:basedOn w:val="a1"/>
    <w:link w:val="34"/>
    <w:rsid w:val="002932A1"/>
    <w:rPr>
      <w:rFonts w:ascii="Times New Roman" w:eastAsia="Times New Roman" w:hAnsi="Times New Roman" w:cs="Times New Roman"/>
      <w:sz w:val="16"/>
      <w:szCs w:val="16"/>
      <w:lang w:val="en-US"/>
    </w:rPr>
  </w:style>
  <w:style w:type="paragraph" w:styleId="afb">
    <w:name w:val="No Spacing"/>
    <w:link w:val="afc"/>
    <w:uiPriority w:val="1"/>
    <w:qFormat/>
    <w:rsid w:val="002932A1"/>
    <w:pPr>
      <w:spacing w:after="0" w:line="240" w:lineRule="auto"/>
    </w:pPr>
    <w:rPr>
      <w:rFonts w:ascii="Calibri" w:eastAsia="Calibri" w:hAnsi="Calibri" w:cs="Times New Roman"/>
      <w:lang w:val="en-US"/>
    </w:rPr>
  </w:style>
  <w:style w:type="paragraph" w:customStyle="1" w:styleId="Default">
    <w:name w:val="Default"/>
    <w:rsid w:val="002932A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afd">
    <w:name w:val="Strong"/>
    <w:uiPriority w:val="22"/>
    <w:qFormat/>
    <w:rsid w:val="002932A1"/>
    <w:rPr>
      <w:b/>
      <w:bCs/>
    </w:rPr>
  </w:style>
  <w:style w:type="character" w:customStyle="1" w:styleId="apple-converted-space">
    <w:name w:val="apple-converted-space"/>
    <w:rsid w:val="002932A1"/>
  </w:style>
  <w:style w:type="paragraph" w:styleId="afe">
    <w:name w:val="endnote text"/>
    <w:basedOn w:val="a0"/>
    <w:link w:val="aff"/>
    <w:rsid w:val="002932A1"/>
    <w:rPr>
      <w:sz w:val="20"/>
      <w:szCs w:val="20"/>
    </w:rPr>
  </w:style>
  <w:style w:type="character" w:customStyle="1" w:styleId="aff">
    <w:name w:val="Текст концевой сноски Знак"/>
    <w:basedOn w:val="a1"/>
    <w:link w:val="afe"/>
    <w:rsid w:val="002932A1"/>
    <w:rPr>
      <w:rFonts w:ascii="Times New Roman" w:eastAsia="Times New Roman" w:hAnsi="Times New Roman" w:cs="Times New Roman"/>
      <w:sz w:val="20"/>
      <w:szCs w:val="20"/>
      <w:lang w:val="en-US"/>
    </w:rPr>
  </w:style>
  <w:style w:type="character" w:styleId="aff0">
    <w:name w:val="endnote reference"/>
    <w:rsid w:val="002932A1"/>
    <w:rPr>
      <w:vertAlign w:val="superscript"/>
    </w:rPr>
  </w:style>
  <w:style w:type="paragraph" w:styleId="aff1">
    <w:name w:val="Title"/>
    <w:basedOn w:val="a0"/>
    <w:link w:val="aff2"/>
    <w:uiPriority w:val="10"/>
    <w:qFormat/>
    <w:rsid w:val="002932A1"/>
    <w:pPr>
      <w:jc w:val="center"/>
    </w:pPr>
    <w:rPr>
      <w:b/>
      <w:bCs/>
      <w:spacing w:val="20"/>
      <w:lang w:val="lt-LT" w:eastAsia="x-none"/>
    </w:rPr>
  </w:style>
  <w:style w:type="character" w:customStyle="1" w:styleId="aff2">
    <w:name w:val="Заголовок Знак"/>
    <w:basedOn w:val="a1"/>
    <w:link w:val="aff1"/>
    <w:uiPriority w:val="10"/>
    <w:rsid w:val="002932A1"/>
    <w:rPr>
      <w:rFonts w:ascii="Times New Roman" w:eastAsia="Times New Roman" w:hAnsi="Times New Roman" w:cs="Times New Roman"/>
      <w:b/>
      <w:bCs/>
      <w:spacing w:val="20"/>
      <w:sz w:val="24"/>
      <w:szCs w:val="24"/>
      <w:lang w:val="lt-LT" w:eastAsia="x-none"/>
    </w:rPr>
  </w:style>
  <w:style w:type="paragraph" w:styleId="24">
    <w:name w:val="Body Text Indent 2"/>
    <w:basedOn w:val="a0"/>
    <w:link w:val="25"/>
    <w:rsid w:val="002932A1"/>
    <w:pPr>
      <w:ind w:left="720" w:hanging="720"/>
    </w:pPr>
    <w:rPr>
      <w:lang w:val="lt-LT"/>
    </w:rPr>
  </w:style>
  <w:style w:type="character" w:customStyle="1" w:styleId="25">
    <w:name w:val="Основной текст с отступом 2 Знак"/>
    <w:basedOn w:val="a1"/>
    <w:link w:val="24"/>
    <w:rsid w:val="002932A1"/>
    <w:rPr>
      <w:rFonts w:ascii="Times New Roman" w:eastAsia="Times New Roman" w:hAnsi="Times New Roman" w:cs="Times New Roman"/>
      <w:sz w:val="24"/>
      <w:szCs w:val="24"/>
      <w:lang w:val="lt-LT"/>
    </w:rPr>
  </w:style>
  <w:style w:type="paragraph" w:customStyle="1" w:styleId="xl24">
    <w:name w:val="xl24"/>
    <w:basedOn w:val="a0"/>
    <w:rsid w:val="002932A1"/>
    <w:pPr>
      <w:spacing w:before="100" w:beforeAutospacing="1" w:after="100" w:afterAutospacing="1"/>
      <w:jc w:val="center"/>
      <w:textAlignment w:val="center"/>
    </w:pPr>
    <w:rPr>
      <w:rFonts w:ascii="Arial" w:hAnsi="Arial" w:cs="Arial"/>
      <w:sz w:val="16"/>
      <w:szCs w:val="16"/>
      <w:lang w:val="lt-LT"/>
    </w:rPr>
  </w:style>
  <w:style w:type="paragraph" w:customStyle="1" w:styleId="xl25">
    <w:name w:val="xl25"/>
    <w:basedOn w:val="a0"/>
    <w:rsid w:val="002932A1"/>
    <w:pPr>
      <w:spacing w:before="100" w:beforeAutospacing="1" w:after="100" w:afterAutospacing="1"/>
      <w:jc w:val="center"/>
      <w:textAlignment w:val="center"/>
    </w:pPr>
    <w:rPr>
      <w:rFonts w:ascii="Arial" w:hAnsi="Arial" w:cs="Arial"/>
      <w:i/>
      <w:iCs/>
      <w:sz w:val="16"/>
      <w:szCs w:val="16"/>
      <w:lang w:val="lt-LT"/>
    </w:rPr>
  </w:style>
  <w:style w:type="paragraph" w:customStyle="1" w:styleId="xl26">
    <w:name w:val="xl26"/>
    <w:basedOn w:val="a0"/>
    <w:rsid w:val="002932A1"/>
    <w:pPr>
      <w:spacing w:before="100" w:beforeAutospacing="1" w:after="100" w:afterAutospacing="1"/>
      <w:textAlignment w:val="center"/>
    </w:pPr>
    <w:rPr>
      <w:rFonts w:ascii="Arial" w:hAnsi="Arial" w:cs="Arial"/>
      <w:sz w:val="16"/>
      <w:szCs w:val="16"/>
      <w:lang w:val="lt-LT"/>
    </w:rPr>
  </w:style>
  <w:style w:type="paragraph" w:customStyle="1" w:styleId="xl27">
    <w:name w:val="xl27"/>
    <w:basedOn w:val="a0"/>
    <w:rsid w:val="002932A1"/>
    <w:pPr>
      <w:spacing w:before="100" w:beforeAutospacing="1" w:after="100" w:afterAutospacing="1"/>
      <w:jc w:val="center"/>
      <w:textAlignment w:val="center"/>
    </w:pPr>
    <w:rPr>
      <w:sz w:val="14"/>
      <w:szCs w:val="14"/>
      <w:lang w:val="lt-LT"/>
    </w:rPr>
  </w:style>
  <w:style w:type="paragraph" w:customStyle="1" w:styleId="xl28">
    <w:name w:val="xl28"/>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29">
    <w:name w:val="xl29"/>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30">
    <w:name w:val="xl30"/>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t-LT"/>
    </w:rPr>
  </w:style>
  <w:style w:type="paragraph" w:customStyle="1" w:styleId="xl31">
    <w:name w:val="xl31"/>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2">
    <w:name w:val="xl32"/>
    <w:basedOn w:val="a0"/>
    <w:rsid w:val="002932A1"/>
    <w:pPr>
      <w:spacing w:before="100" w:beforeAutospacing="1" w:after="100" w:afterAutospacing="1"/>
      <w:textAlignment w:val="center"/>
    </w:pPr>
    <w:rPr>
      <w:sz w:val="16"/>
      <w:szCs w:val="16"/>
      <w:lang w:val="lt-LT"/>
    </w:rPr>
  </w:style>
  <w:style w:type="paragraph" w:customStyle="1" w:styleId="xl33">
    <w:name w:val="xl33"/>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4">
    <w:name w:val="xl34"/>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5">
    <w:name w:val="xl35"/>
    <w:basedOn w:val="a0"/>
    <w:rsid w:val="002932A1"/>
    <w:pPr>
      <w:spacing w:before="100" w:beforeAutospacing="1" w:after="100" w:afterAutospacing="1"/>
      <w:textAlignment w:val="center"/>
    </w:pPr>
    <w:rPr>
      <w:sz w:val="16"/>
      <w:szCs w:val="16"/>
      <w:lang w:val="lt-LT"/>
    </w:rPr>
  </w:style>
  <w:style w:type="paragraph" w:customStyle="1" w:styleId="xl36">
    <w:name w:val="xl36"/>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7">
    <w:name w:val="xl37"/>
    <w:basedOn w:val="a0"/>
    <w:rsid w:val="002932A1"/>
    <w:pPr>
      <w:pBdr>
        <w:left w:val="single" w:sz="4" w:space="0" w:color="auto"/>
      </w:pBdr>
      <w:spacing w:before="100" w:beforeAutospacing="1" w:after="100" w:afterAutospacing="1"/>
      <w:textAlignment w:val="center"/>
    </w:pPr>
    <w:rPr>
      <w:lang w:val="lt-LT"/>
    </w:rPr>
  </w:style>
  <w:style w:type="paragraph" w:customStyle="1" w:styleId="xl38">
    <w:name w:val="xl38"/>
    <w:basedOn w:val="a0"/>
    <w:rsid w:val="002932A1"/>
    <w:pPr>
      <w:spacing w:before="100" w:beforeAutospacing="1" w:after="100" w:afterAutospacing="1"/>
      <w:textAlignment w:val="center"/>
    </w:pPr>
    <w:rPr>
      <w:lang w:val="lt-LT"/>
    </w:rPr>
  </w:style>
  <w:style w:type="paragraph" w:customStyle="1" w:styleId="xl39">
    <w:name w:val="xl39"/>
    <w:basedOn w:val="a0"/>
    <w:rsid w:val="002932A1"/>
    <w:pPr>
      <w:pBdr>
        <w:right w:val="single" w:sz="4" w:space="0" w:color="auto"/>
      </w:pBdr>
      <w:spacing w:before="100" w:beforeAutospacing="1" w:after="100" w:afterAutospacing="1"/>
      <w:textAlignment w:val="center"/>
    </w:pPr>
    <w:rPr>
      <w:lang w:val="lt-LT"/>
    </w:rPr>
  </w:style>
  <w:style w:type="paragraph" w:customStyle="1" w:styleId="xl40">
    <w:name w:val="xl40"/>
    <w:basedOn w:val="a0"/>
    <w:rsid w:val="002932A1"/>
    <w:pPr>
      <w:pBdr>
        <w:top w:val="single" w:sz="4" w:space="0" w:color="auto"/>
        <w:left w:val="single" w:sz="4" w:space="0" w:color="auto"/>
      </w:pBdr>
      <w:spacing w:before="100" w:beforeAutospacing="1" w:after="100" w:afterAutospacing="1"/>
      <w:textAlignment w:val="center"/>
    </w:pPr>
    <w:rPr>
      <w:sz w:val="16"/>
      <w:szCs w:val="16"/>
      <w:lang w:val="lt-LT"/>
    </w:rPr>
  </w:style>
  <w:style w:type="paragraph" w:customStyle="1" w:styleId="xl41">
    <w:name w:val="xl41"/>
    <w:basedOn w:val="a0"/>
    <w:rsid w:val="002932A1"/>
    <w:pPr>
      <w:pBdr>
        <w:top w:val="single" w:sz="4" w:space="0" w:color="auto"/>
      </w:pBdr>
      <w:spacing w:before="100" w:beforeAutospacing="1" w:after="100" w:afterAutospacing="1"/>
      <w:textAlignment w:val="center"/>
    </w:pPr>
    <w:rPr>
      <w:sz w:val="16"/>
      <w:szCs w:val="16"/>
      <w:lang w:val="lt-LT"/>
    </w:rPr>
  </w:style>
  <w:style w:type="paragraph" w:customStyle="1" w:styleId="xl42">
    <w:name w:val="xl42"/>
    <w:basedOn w:val="a0"/>
    <w:rsid w:val="002932A1"/>
    <w:pPr>
      <w:pBdr>
        <w:top w:val="single" w:sz="4" w:space="0" w:color="auto"/>
        <w:right w:val="single" w:sz="4" w:space="0" w:color="auto"/>
      </w:pBdr>
      <w:spacing w:before="100" w:beforeAutospacing="1" w:after="100" w:afterAutospacing="1"/>
      <w:textAlignment w:val="center"/>
    </w:pPr>
    <w:rPr>
      <w:sz w:val="16"/>
      <w:szCs w:val="16"/>
      <w:lang w:val="lt-LT"/>
    </w:rPr>
  </w:style>
  <w:style w:type="paragraph" w:customStyle="1" w:styleId="xl43">
    <w:name w:val="xl43"/>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lang w:val="lt-LT"/>
    </w:rPr>
  </w:style>
  <w:style w:type="paragraph" w:customStyle="1" w:styleId="xl44">
    <w:name w:val="xl44"/>
    <w:basedOn w:val="a0"/>
    <w:rsid w:val="002932A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45">
    <w:name w:val="xl45"/>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6">
    <w:name w:val="xl46"/>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7">
    <w:name w:val="xl47"/>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48">
    <w:name w:val="xl48"/>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9">
    <w:name w:val="xl49"/>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0">
    <w:name w:val="xl50"/>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1">
    <w:name w:val="xl51"/>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2">
    <w:name w:val="xl52"/>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3">
    <w:name w:val="xl53"/>
    <w:basedOn w:val="a0"/>
    <w:rsid w:val="002932A1"/>
    <w:pPr>
      <w:pBdr>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4">
    <w:name w:val="xl54"/>
    <w:basedOn w:val="a0"/>
    <w:rsid w:val="002932A1"/>
    <w:pPr>
      <w:pBdr>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5">
    <w:name w:val="xl55"/>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6">
    <w:name w:val="xl56"/>
    <w:basedOn w:val="a0"/>
    <w:rsid w:val="002932A1"/>
    <w:pPr>
      <w:pBdr>
        <w:top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7">
    <w:name w:val="xl57"/>
    <w:basedOn w:val="a0"/>
    <w:rsid w:val="002932A1"/>
    <w:pPr>
      <w:pBdr>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8">
    <w:name w:val="xl58"/>
    <w:basedOn w:val="a0"/>
    <w:rsid w:val="002932A1"/>
    <w:pPr>
      <w:pBdr>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9">
    <w:name w:val="xl59"/>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0">
    <w:name w:val="xl60"/>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1">
    <w:name w:val="xl61"/>
    <w:basedOn w:val="a0"/>
    <w:rsid w:val="002932A1"/>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2">
    <w:name w:val="xl62"/>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3">
    <w:name w:val="xl63"/>
    <w:basedOn w:val="a0"/>
    <w:rsid w:val="002932A1"/>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4">
    <w:name w:val="xl64"/>
    <w:basedOn w:val="a0"/>
    <w:rsid w:val="002932A1"/>
    <w:pPr>
      <w:pBdr>
        <w:top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5">
    <w:name w:val="xl65"/>
    <w:basedOn w:val="a0"/>
    <w:rsid w:val="002932A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6">
    <w:name w:val="xl66"/>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7">
    <w:name w:val="xl67"/>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8">
    <w:name w:val="xl68"/>
    <w:basedOn w:val="a0"/>
    <w:rsid w:val="002932A1"/>
    <w:pPr>
      <w:spacing w:before="100" w:beforeAutospacing="1" w:after="100" w:afterAutospacing="1"/>
      <w:jc w:val="right"/>
      <w:textAlignment w:val="center"/>
    </w:pPr>
    <w:rPr>
      <w:rFonts w:eastAsia="Arial Unicode MS" w:cs="Arial Unicode MS"/>
      <w:lang w:val="lt-LT"/>
    </w:rPr>
  </w:style>
  <w:style w:type="paragraph" w:customStyle="1" w:styleId="xl69">
    <w:name w:val="xl69"/>
    <w:basedOn w:val="a0"/>
    <w:rsid w:val="002932A1"/>
    <w:pPr>
      <w:spacing w:before="100" w:beforeAutospacing="1" w:after="100" w:afterAutospacing="1"/>
      <w:jc w:val="center"/>
      <w:textAlignment w:val="center"/>
    </w:pPr>
    <w:rPr>
      <w:rFonts w:eastAsia="Arial Unicode MS" w:cs="Arial Unicode MS"/>
      <w:sz w:val="14"/>
      <w:szCs w:val="14"/>
      <w:lang w:val="lt-LT"/>
    </w:rPr>
  </w:style>
  <w:style w:type="paragraph" w:customStyle="1" w:styleId="xl70">
    <w:name w:val="xl70"/>
    <w:basedOn w:val="a0"/>
    <w:rsid w:val="002932A1"/>
    <w:pPr>
      <w:spacing w:before="100" w:beforeAutospacing="1" w:after="100" w:afterAutospacing="1"/>
      <w:textAlignment w:val="top"/>
    </w:pPr>
    <w:rPr>
      <w:rFonts w:ascii="Arial" w:eastAsia="Arial Unicode MS" w:hAnsi="Arial" w:cs="Arial"/>
      <w:sz w:val="16"/>
      <w:szCs w:val="16"/>
      <w:lang w:val="lt-LT"/>
    </w:rPr>
  </w:style>
  <w:style w:type="paragraph" w:customStyle="1" w:styleId="xl71">
    <w:name w:val="xl71"/>
    <w:basedOn w:val="a0"/>
    <w:rsid w:val="002932A1"/>
    <w:pP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72">
    <w:name w:val="xl7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3">
    <w:name w:val="xl73"/>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4">
    <w:name w:val="xl74"/>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5">
    <w:name w:val="xl75"/>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6">
    <w:name w:val="xl76"/>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7">
    <w:name w:val="xl77"/>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8">
    <w:name w:val="xl78"/>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9">
    <w:name w:val="xl79"/>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0">
    <w:name w:val="xl80"/>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1">
    <w:name w:val="xl81"/>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2">
    <w:name w:val="xl82"/>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3">
    <w:name w:val="xl83"/>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4">
    <w:name w:val="xl84"/>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5">
    <w:name w:val="xl85"/>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6">
    <w:name w:val="xl86"/>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7">
    <w:name w:val="xl87"/>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88">
    <w:name w:val="xl88"/>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89">
    <w:name w:val="xl89"/>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0">
    <w:name w:val="xl90"/>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1">
    <w:name w:val="xl91"/>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2">
    <w:name w:val="xl9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3">
    <w:name w:val="xl93"/>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4">
    <w:name w:val="xl94"/>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5">
    <w:name w:val="xl95"/>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6">
    <w:name w:val="xl96"/>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7">
    <w:name w:val="xl97"/>
    <w:basedOn w:val="a0"/>
    <w:rsid w:val="002932A1"/>
    <w:pPr>
      <w:pBdr>
        <w:left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8">
    <w:name w:val="xl98"/>
    <w:basedOn w:val="a0"/>
    <w:rsid w:val="002932A1"/>
    <w:pP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9">
    <w:name w:val="xl99"/>
    <w:basedOn w:val="a0"/>
    <w:rsid w:val="002932A1"/>
    <w:pPr>
      <w:pBdr>
        <w:left w:val="single" w:sz="4" w:space="0" w:color="auto"/>
      </w:pBdr>
      <w:spacing w:before="100" w:beforeAutospacing="1" w:after="100" w:afterAutospacing="1"/>
      <w:textAlignment w:val="center"/>
    </w:pPr>
    <w:rPr>
      <w:rFonts w:ascii="Arial" w:eastAsia="Arial Unicode MS" w:hAnsi="Arial" w:cs="Arial"/>
      <w:sz w:val="14"/>
      <w:szCs w:val="14"/>
      <w:lang w:val="lt-LT"/>
    </w:rPr>
  </w:style>
  <w:style w:type="paragraph" w:customStyle="1" w:styleId="xl100">
    <w:name w:val="xl100"/>
    <w:basedOn w:val="a0"/>
    <w:rsid w:val="002932A1"/>
    <w:pPr>
      <w:spacing w:before="100" w:beforeAutospacing="1" w:after="100" w:afterAutospacing="1"/>
      <w:textAlignment w:val="center"/>
    </w:pPr>
    <w:rPr>
      <w:rFonts w:ascii="Arial" w:eastAsia="Arial Unicode MS" w:hAnsi="Arial" w:cs="Arial"/>
      <w:sz w:val="14"/>
      <w:szCs w:val="14"/>
      <w:lang w:val="lt-LT"/>
    </w:rPr>
  </w:style>
  <w:style w:type="paragraph" w:customStyle="1" w:styleId="xl101">
    <w:name w:val="xl101"/>
    <w:basedOn w:val="a0"/>
    <w:rsid w:val="002932A1"/>
    <w:pPr>
      <w:pBdr>
        <w:bottom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102">
    <w:name w:val="xl102"/>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103">
    <w:name w:val="xl103"/>
    <w:basedOn w:val="a0"/>
    <w:rsid w:val="002932A1"/>
    <w:pPr>
      <w:spacing w:before="100" w:beforeAutospacing="1" w:after="100" w:afterAutospacing="1"/>
      <w:textAlignment w:val="center"/>
    </w:pPr>
    <w:rPr>
      <w:rFonts w:ascii="Arial" w:eastAsia="Arial Unicode MS" w:hAnsi="Arial" w:cs="Arial"/>
      <w:lang w:val="lt-LT"/>
    </w:rPr>
  </w:style>
  <w:style w:type="paragraph" w:customStyle="1" w:styleId="xl104">
    <w:name w:val="xl104"/>
    <w:basedOn w:val="a0"/>
    <w:rsid w:val="002932A1"/>
    <w:pPr>
      <w:spacing w:before="100" w:beforeAutospacing="1" w:after="100" w:afterAutospacing="1"/>
      <w:jc w:val="center"/>
      <w:textAlignment w:val="center"/>
    </w:pPr>
    <w:rPr>
      <w:rFonts w:eastAsia="Arial Unicode MS" w:cs="Arial Unicode MS"/>
      <w:b/>
      <w:bCs/>
      <w:lang w:val="lt-LT"/>
    </w:rPr>
  </w:style>
  <w:style w:type="paragraph" w:customStyle="1" w:styleId="xl105">
    <w:name w:val="xl105"/>
    <w:basedOn w:val="a0"/>
    <w:rsid w:val="002932A1"/>
    <w:pPr>
      <w:spacing w:before="100" w:beforeAutospacing="1" w:after="100" w:afterAutospacing="1"/>
      <w:textAlignment w:val="center"/>
    </w:pPr>
    <w:rPr>
      <w:rFonts w:ascii="Arial" w:eastAsia="Arial Unicode MS" w:hAnsi="Arial" w:cs="Arial"/>
      <w:b/>
      <w:bCs/>
      <w:sz w:val="22"/>
      <w:szCs w:val="22"/>
      <w:lang w:val="lt-LT"/>
    </w:rPr>
  </w:style>
  <w:style w:type="paragraph" w:customStyle="1" w:styleId="xl106">
    <w:name w:val="xl106"/>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7">
    <w:name w:val="xl107"/>
    <w:basedOn w:val="a0"/>
    <w:rsid w:val="002932A1"/>
    <w:pPr>
      <w:spacing w:before="100" w:beforeAutospacing="1" w:after="100" w:afterAutospacing="1"/>
      <w:jc w:val="center"/>
      <w:textAlignment w:val="center"/>
    </w:pPr>
    <w:rPr>
      <w:rFonts w:ascii="Arial" w:eastAsia="Arial Unicode MS" w:hAnsi="Arial" w:cs="Arial"/>
      <w:sz w:val="14"/>
      <w:szCs w:val="14"/>
      <w:lang w:val="lt-LT"/>
    </w:rPr>
  </w:style>
  <w:style w:type="paragraph" w:customStyle="1" w:styleId="xl108">
    <w:name w:val="xl108"/>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9">
    <w:name w:val="xl109"/>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0">
    <w:name w:val="xl110"/>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1">
    <w:name w:val="xl111"/>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2">
    <w:name w:val="xl112"/>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3">
    <w:name w:val="xl113"/>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4">
    <w:name w:val="xl114"/>
    <w:basedOn w:val="a0"/>
    <w:rsid w:val="002932A1"/>
    <w:pPr>
      <w:spacing w:before="100" w:beforeAutospacing="1" w:after="100" w:afterAutospacing="1"/>
      <w:jc w:val="center"/>
      <w:textAlignment w:val="center"/>
    </w:pPr>
    <w:rPr>
      <w:rFonts w:eastAsia="Arial Unicode MS" w:cs="Arial Unicode MS"/>
      <w:lang w:val="lt-LT"/>
    </w:rPr>
  </w:style>
  <w:style w:type="paragraph" w:customStyle="1" w:styleId="font5">
    <w:name w:val="font5"/>
    <w:basedOn w:val="a0"/>
    <w:rsid w:val="002932A1"/>
    <w:pPr>
      <w:spacing w:before="100" w:beforeAutospacing="1" w:after="100" w:afterAutospacing="1"/>
    </w:pPr>
    <w:rPr>
      <w:rFonts w:ascii="Arial" w:eastAsia="Arial Unicode MS" w:hAnsi="Arial" w:cs="Arial"/>
      <w:sz w:val="14"/>
      <w:szCs w:val="14"/>
      <w:lang w:val="lt-LT"/>
    </w:rPr>
  </w:style>
  <w:style w:type="paragraph" w:customStyle="1" w:styleId="font6">
    <w:name w:val="font6"/>
    <w:basedOn w:val="a0"/>
    <w:rsid w:val="002932A1"/>
    <w:pPr>
      <w:spacing w:before="100" w:beforeAutospacing="1" w:after="100" w:afterAutospacing="1"/>
    </w:pPr>
    <w:rPr>
      <w:rFonts w:ascii="Arial" w:eastAsia="Arial Unicode MS" w:hAnsi="Arial" w:cs="Arial"/>
      <w:b/>
      <w:bCs/>
      <w:sz w:val="14"/>
      <w:szCs w:val="14"/>
      <w:lang w:val="lt-LT"/>
    </w:rPr>
  </w:style>
  <w:style w:type="paragraph" w:customStyle="1" w:styleId="xl115">
    <w:name w:val="xl115"/>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116">
    <w:name w:val="xl116"/>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117">
    <w:name w:val="xl117"/>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BalloonText1">
    <w:name w:val="Balloon Text1"/>
    <w:basedOn w:val="a0"/>
    <w:semiHidden/>
    <w:rsid w:val="002932A1"/>
    <w:rPr>
      <w:rFonts w:ascii="Tahoma" w:hAnsi="Tahoma" w:cs="Tahoma"/>
      <w:sz w:val="16"/>
      <w:szCs w:val="16"/>
      <w:lang w:val="en-GB"/>
    </w:rPr>
  </w:style>
  <w:style w:type="paragraph" w:customStyle="1" w:styleId="centrbold0">
    <w:name w:val="centrbold"/>
    <w:basedOn w:val="a0"/>
    <w:rsid w:val="002932A1"/>
    <w:pPr>
      <w:snapToGrid w:val="0"/>
      <w:jc w:val="center"/>
    </w:pPr>
    <w:rPr>
      <w:rFonts w:ascii="TimesLT" w:eastAsia="Arial Unicode MS" w:hAnsi="TimesLT" w:cs="Arial Unicode MS"/>
      <w:b/>
      <w:bCs/>
      <w:caps/>
      <w:sz w:val="20"/>
      <w:szCs w:val="20"/>
    </w:rPr>
  </w:style>
  <w:style w:type="paragraph" w:styleId="aff3">
    <w:name w:val="Revision"/>
    <w:hidden/>
    <w:uiPriority w:val="99"/>
    <w:semiHidden/>
    <w:rsid w:val="002932A1"/>
    <w:pPr>
      <w:spacing w:after="0" w:line="240" w:lineRule="auto"/>
    </w:pPr>
    <w:rPr>
      <w:rFonts w:ascii="Times New Roman" w:eastAsia="Times New Roman" w:hAnsi="Times New Roman" w:cs="Times New Roman"/>
      <w:sz w:val="24"/>
      <w:szCs w:val="24"/>
      <w:lang w:val="lt-LT"/>
    </w:rPr>
  </w:style>
  <w:style w:type="numbering" w:customStyle="1" w:styleId="Style1">
    <w:name w:val="Style1"/>
    <w:rsid w:val="002932A1"/>
    <w:pPr>
      <w:numPr>
        <w:numId w:val="25"/>
      </w:numPr>
    </w:pPr>
  </w:style>
  <w:style w:type="paragraph" w:styleId="aff4">
    <w:name w:val="Document Map"/>
    <w:basedOn w:val="a0"/>
    <w:link w:val="aff5"/>
    <w:rsid w:val="002932A1"/>
    <w:rPr>
      <w:rFonts w:ascii="Tahoma" w:hAnsi="Tahoma"/>
      <w:sz w:val="16"/>
      <w:szCs w:val="16"/>
      <w:lang w:val="lt-LT" w:eastAsia="x-none"/>
    </w:rPr>
  </w:style>
  <w:style w:type="character" w:customStyle="1" w:styleId="aff5">
    <w:name w:val="Схема документа Знак"/>
    <w:basedOn w:val="a1"/>
    <w:link w:val="aff4"/>
    <w:rsid w:val="002932A1"/>
    <w:rPr>
      <w:rFonts w:ascii="Tahoma" w:eastAsia="Times New Roman" w:hAnsi="Tahoma" w:cs="Times New Roman"/>
      <w:sz w:val="16"/>
      <w:szCs w:val="16"/>
      <w:lang w:val="lt-LT" w:eastAsia="x-none"/>
    </w:rPr>
  </w:style>
  <w:style w:type="paragraph" w:styleId="aff6">
    <w:name w:val="annotation subject"/>
    <w:basedOn w:val="af9"/>
    <w:next w:val="af9"/>
    <w:link w:val="aff7"/>
    <w:rsid w:val="002932A1"/>
    <w:pPr>
      <w:spacing w:after="0"/>
    </w:pPr>
    <w:rPr>
      <w:rFonts w:ascii="Times New Roman" w:eastAsia="Times New Roman" w:hAnsi="Times New Roman"/>
      <w:b/>
      <w:bCs/>
      <w:lang w:val="lt-LT" w:eastAsia="x-none"/>
    </w:rPr>
  </w:style>
  <w:style w:type="character" w:customStyle="1" w:styleId="aff7">
    <w:name w:val="Тема примечания Знак"/>
    <w:basedOn w:val="afa"/>
    <w:link w:val="aff6"/>
    <w:rsid w:val="002932A1"/>
    <w:rPr>
      <w:rFonts w:ascii="Times New Roman" w:eastAsia="Times New Roman" w:hAnsi="Times New Roman" w:cs="Times New Roman"/>
      <w:b/>
      <w:bCs/>
      <w:sz w:val="20"/>
      <w:szCs w:val="20"/>
      <w:lang w:val="lt-LT" w:eastAsia="x-none"/>
    </w:rPr>
  </w:style>
  <w:style w:type="character" w:styleId="aff8">
    <w:name w:val="Placeholder Text"/>
    <w:basedOn w:val="a1"/>
    <w:uiPriority w:val="99"/>
    <w:semiHidden/>
    <w:rsid w:val="008A5C2A"/>
    <w:rPr>
      <w:color w:val="808080"/>
    </w:rPr>
  </w:style>
  <w:style w:type="character" w:customStyle="1" w:styleId="afc">
    <w:name w:val="Без интервала Знак"/>
    <w:basedOn w:val="a1"/>
    <w:link w:val="afb"/>
    <w:uiPriority w:val="1"/>
    <w:rsid w:val="0077051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8DC6-0296-4D58-8FE0-C268D971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2982</Words>
  <Characters>1701</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 Irina</dc:creator>
  <cp:lastModifiedBy>Irina Makarova | EMC</cp:lastModifiedBy>
  <cp:revision>30</cp:revision>
  <cp:lastPrinted>2019-01-07T11:01:00Z</cp:lastPrinted>
  <dcterms:created xsi:type="dcterms:W3CDTF">2015-08-27T11:34:00Z</dcterms:created>
  <dcterms:modified xsi:type="dcterms:W3CDTF">2019-05-09T13:34:00Z</dcterms:modified>
</cp:coreProperties>
</file>